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B25D" w14:textId="50B60BD4" w:rsidR="00793A4B" w:rsidRDefault="00A21218" w:rsidP="00793A4B">
      <w:pPr>
        <w:pStyle w:val="Header"/>
      </w:pPr>
      <w:r>
        <w:rPr>
          <w:b/>
          <w:smallCaps/>
          <w:noProof/>
          <w:sz w:val="28"/>
          <w:szCs w:val="28"/>
        </w:rPr>
        <w:drawing>
          <wp:anchor distT="0" distB="0" distL="114300" distR="114300" simplePos="0" relativeHeight="251662336" behindDoc="0" locked="0" layoutInCell="1" allowOverlap="1" wp14:anchorId="72F093F6" wp14:editId="4A297A48">
            <wp:simplePos x="0" y="0"/>
            <wp:positionH relativeFrom="margin">
              <wp:posOffset>3754755</wp:posOffset>
            </wp:positionH>
            <wp:positionV relativeFrom="margin">
              <wp:posOffset>-666750</wp:posOffset>
            </wp:positionV>
            <wp:extent cx="2666365" cy="882650"/>
            <wp:effectExtent l="0" t="0" r="635" b="0"/>
            <wp:wrapSquare wrapText="bothSides"/>
            <wp:docPr id="59" name="Picture 5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logo &amp; swoosh for new EH logo.jpg"/>
                    <pic:cNvPicPr/>
                  </pic:nvPicPr>
                  <pic:blipFill rotWithShape="1">
                    <a:blip r:embed="rId10" cstate="print">
                      <a:extLst>
                        <a:ext uri="{28A0092B-C50C-407E-A947-70E740481C1C}">
                          <a14:useLocalDpi xmlns:a14="http://schemas.microsoft.com/office/drawing/2010/main" val="0"/>
                        </a:ext>
                      </a:extLst>
                    </a:blip>
                    <a:srcRect l="63723" b="27865"/>
                    <a:stretch/>
                  </pic:blipFill>
                  <pic:spPr bwMode="auto">
                    <a:xfrm>
                      <a:off x="0" y="0"/>
                      <a:ext cx="2666365" cy="88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51B25E" w14:textId="34450A01" w:rsidR="00793A4B" w:rsidRDefault="00793A4B" w:rsidP="00793A4B">
      <w:pPr>
        <w:pStyle w:val="Header"/>
      </w:pPr>
    </w:p>
    <w:p w14:paraId="6251B25F" w14:textId="37ECD4E0" w:rsidR="00015C5D" w:rsidRDefault="00414D25" w:rsidP="00414D25">
      <w:pPr>
        <w:tabs>
          <w:tab w:val="left" w:pos="3011"/>
        </w:tabs>
      </w:pPr>
      <w:r>
        <w:tab/>
      </w:r>
    </w:p>
    <w:p w14:paraId="6251B260" w14:textId="1491BA3C" w:rsidR="00414D25" w:rsidRDefault="00414D25" w:rsidP="00793A4B">
      <w:pPr>
        <w:jc w:val="center"/>
        <w:rPr>
          <w:b/>
          <w:bCs/>
          <w:color w:val="29B586"/>
          <w:sz w:val="28"/>
          <w:szCs w:val="28"/>
        </w:rPr>
      </w:pPr>
      <w:r w:rsidRPr="6E26DE9A">
        <w:rPr>
          <w:b/>
          <w:bCs/>
          <w:color w:val="29B586"/>
          <w:sz w:val="28"/>
          <w:szCs w:val="28"/>
        </w:rPr>
        <w:t>JOB DESCRIPTION</w:t>
      </w:r>
    </w:p>
    <w:p w14:paraId="33ECEF6B" w14:textId="3E8D02B5" w:rsidR="00C454A8" w:rsidRPr="008671B2" w:rsidRDefault="00334F09" w:rsidP="008671B2">
      <w:pPr>
        <w:jc w:val="center"/>
        <w:rPr>
          <w:b/>
          <w:color w:val="29B586"/>
          <w:sz w:val="28"/>
          <w:szCs w:val="28"/>
        </w:rPr>
      </w:pPr>
      <w:r>
        <w:rPr>
          <w:b/>
          <w:bCs/>
          <w:color w:val="29B586"/>
          <w:sz w:val="28"/>
          <w:szCs w:val="28"/>
        </w:rPr>
        <w:t>Service Administrator</w:t>
      </w:r>
    </w:p>
    <w:p w14:paraId="0BE0B900" w14:textId="1181FCA5" w:rsidR="006E5E44" w:rsidRDefault="006E5E44" w:rsidP="006E5E44">
      <w:pPr>
        <w:rPr>
          <w:b/>
          <w:color w:val="29B586"/>
          <w:sz w:val="24"/>
          <w:szCs w:val="24"/>
        </w:rPr>
      </w:pPr>
      <w:r w:rsidRPr="00A21218">
        <w:rPr>
          <w:b/>
          <w:color w:val="29B586"/>
          <w:sz w:val="24"/>
          <w:szCs w:val="24"/>
        </w:rPr>
        <w:t>MAIN PURPOSE</w:t>
      </w:r>
    </w:p>
    <w:p w14:paraId="3F351899" w14:textId="070A7F65" w:rsidR="009E209C" w:rsidRDefault="009E209C" w:rsidP="00FB689F">
      <w:pPr>
        <w:spacing w:after="0" w:line="240" w:lineRule="auto"/>
        <w:jc w:val="both"/>
        <w:rPr>
          <w:rFonts w:ascii="Calibri" w:hAnsi="Calibri"/>
        </w:rPr>
      </w:pPr>
      <w:r w:rsidRPr="000A6887">
        <w:rPr>
          <w:rFonts w:ascii="Calibri" w:hAnsi="Calibri"/>
        </w:rPr>
        <w:t>To provide a</w:t>
      </w:r>
      <w:r w:rsidR="00FB689F">
        <w:rPr>
          <w:rFonts w:ascii="Calibri" w:hAnsi="Calibri"/>
        </w:rPr>
        <w:t>n</w:t>
      </w:r>
      <w:r w:rsidRPr="000A6887">
        <w:rPr>
          <w:rFonts w:ascii="Calibri" w:hAnsi="Calibri"/>
        </w:rPr>
        <w:t xml:space="preserve"> important role as </w:t>
      </w:r>
      <w:r>
        <w:rPr>
          <w:rFonts w:ascii="Calibri" w:hAnsi="Calibri"/>
        </w:rPr>
        <w:t xml:space="preserve">a </w:t>
      </w:r>
      <w:r w:rsidR="00466CB2">
        <w:rPr>
          <w:rFonts w:ascii="Calibri" w:hAnsi="Calibri"/>
        </w:rPr>
        <w:t>Service Administrator</w:t>
      </w:r>
      <w:r w:rsidRPr="000A6887">
        <w:rPr>
          <w:rFonts w:ascii="Calibri" w:hAnsi="Calibri"/>
        </w:rPr>
        <w:t xml:space="preserve"> within </w:t>
      </w:r>
      <w:r w:rsidR="009A5C2D">
        <w:rPr>
          <w:rFonts w:ascii="Calibri" w:hAnsi="Calibri"/>
        </w:rPr>
        <w:t>the Southend</w:t>
      </w:r>
      <w:r>
        <w:rPr>
          <w:rFonts w:ascii="Calibri" w:hAnsi="Calibri"/>
        </w:rPr>
        <w:t xml:space="preserve"> Integrated Lifestyle </w:t>
      </w:r>
      <w:r w:rsidRPr="00E74E04">
        <w:rPr>
          <w:rFonts w:ascii="Calibri" w:hAnsi="Calibri"/>
        </w:rPr>
        <w:t>Service</w:t>
      </w:r>
      <w:r>
        <w:rPr>
          <w:rFonts w:ascii="Calibri" w:hAnsi="Calibri"/>
        </w:rPr>
        <w:t xml:space="preserve">. </w:t>
      </w:r>
    </w:p>
    <w:p w14:paraId="1D38ACBC" w14:textId="77777777" w:rsidR="00FB689F" w:rsidRDefault="00FB689F" w:rsidP="00FB689F">
      <w:pPr>
        <w:spacing w:after="0" w:line="240" w:lineRule="auto"/>
        <w:jc w:val="both"/>
        <w:rPr>
          <w:rFonts w:cs="Arial"/>
          <w:kern w:val="36"/>
          <w:lang w:eastAsia="en-GB"/>
        </w:rPr>
      </w:pPr>
    </w:p>
    <w:p w14:paraId="72FD6C89" w14:textId="7A8BCA53" w:rsidR="009E209C" w:rsidRDefault="009E209C" w:rsidP="00FB689F">
      <w:pPr>
        <w:spacing w:after="0" w:line="240" w:lineRule="auto"/>
        <w:jc w:val="both"/>
        <w:rPr>
          <w:rFonts w:ascii="Calibri" w:hAnsi="Calibri"/>
        </w:rPr>
      </w:pPr>
      <w:r w:rsidRPr="000A6887">
        <w:rPr>
          <w:rFonts w:ascii="Calibri" w:hAnsi="Calibri"/>
        </w:rPr>
        <w:t>This post will:</w:t>
      </w:r>
    </w:p>
    <w:p w14:paraId="27C65F06" w14:textId="77777777" w:rsidR="00FB689F" w:rsidRPr="00CF42CF" w:rsidRDefault="00FB689F" w:rsidP="00CF42CF">
      <w:pPr>
        <w:spacing w:after="0" w:line="240" w:lineRule="auto"/>
        <w:rPr>
          <w:rFonts w:ascii="Calibri" w:hAnsi="Calibri"/>
        </w:rPr>
      </w:pPr>
    </w:p>
    <w:p w14:paraId="6634185F" w14:textId="38C60AC7" w:rsidR="009E209C" w:rsidRDefault="009E209C" w:rsidP="00FB689F">
      <w:pPr>
        <w:numPr>
          <w:ilvl w:val="1"/>
          <w:numId w:val="25"/>
        </w:numPr>
        <w:spacing w:after="0" w:line="240" w:lineRule="auto"/>
        <w:jc w:val="both"/>
        <w:rPr>
          <w:rFonts w:ascii="Calibri" w:hAnsi="Calibri"/>
        </w:rPr>
      </w:pPr>
      <w:bookmarkStart w:id="0" w:name="_Hlk83285986"/>
      <w:r>
        <w:rPr>
          <w:rFonts w:ascii="Calibri" w:hAnsi="Calibri"/>
        </w:rPr>
        <w:t>Provide day to day triage support</w:t>
      </w:r>
      <w:r w:rsidRPr="008A13EF">
        <w:rPr>
          <w:rFonts w:ascii="Calibri" w:hAnsi="Calibri"/>
        </w:rPr>
        <w:t xml:space="preserve"> </w:t>
      </w:r>
      <w:r>
        <w:rPr>
          <w:rFonts w:ascii="Calibri" w:hAnsi="Calibri"/>
        </w:rPr>
        <w:t xml:space="preserve">for the service e.g. </w:t>
      </w:r>
      <w:r w:rsidRPr="008A13EF">
        <w:rPr>
          <w:rFonts w:ascii="Calibri" w:hAnsi="Calibri"/>
        </w:rPr>
        <w:t>handling telephone calls/messages, electronic communication, appointment management</w:t>
      </w:r>
      <w:r>
        <w:rPr>
          <w:rFonts w:ascii="Calibri" w:hAnsi="Calibri"/>
        </w:rPr>
        <w:t xml:space="preserve"> and updating patient records</w:t>
      </w:r>
    </w:p>
    <w:p w14:paraId="07C39BC3" w14:textId="77777777" w:rsidR="00FB689F" w:rsidRPr="00BA33B3" w:rsidRDefault="00FB689F" w:rsidP="00FB689F">
      <w:pPr>
        <w:spacing w:after="0" w:line="240" w:lineRule="auto"/>
        <w:jc w:val="both"/>
        <w:rPr>
          <w:rFonts w:ascii="Calibri" w:hAnsi="Calibri"/>
        </w:rPr>
      </w:pPr>
    </w:p>
    <w:bookmarkEnd w:id="0"/>
    <w:p w14:paraId="4D095EFC" w14:textId="209839E7" w:rsidR="00272711" w:rsidRDefault="0064203C" w:rsidP="00652430">
      <w:pPr>
        <w:numPr>
          <w:ilvl w:val="0"/>
          <w:numId w:val="25"/>
        </w:numPr>
        <w:spacing w:after="0" w:line="240" w:lineRule="auto"/>
        <w:ind w:left="357" w:hanging="357"/>
        <w:jc w:val="both"/>
        <w:rPr>
          <w:rFonts w:ascii="Calibri" w:hAnsi="Calibri"/>
        </w:rPr>
      </w:pPr>
      <w:r w:rsidRPr="00A33FF9">
        <w:rPr>
          <w:rFonts w:ascii="Calibri" w:hAnsi="Calibri"/>
        </w:rPr>
        <w:t>To use the</w:t>
      </w:r>
      <w:r w:rsidR="009E209C" w:rsidRPr="00A33FF9">
        <w:rPr>
          <w:rFonts w:ascii="Calibri" w:hAnsi="Calibri"/>
        </w:rPr>
        <w:t xml:space="preserve"> </w:t>
      </w:r>
      <w:r w:rsidRPr="00A33FF9">
        <w:rPr>
          <w:rFonts w:ascii="Calibri" w:hAnsi="Calibri"/>
        </w:rPr>
        <w:t>clinical system</w:t>
      </w:r>
      <w:r w:rsidR="00A47A3C" w:rsidRPr="00A33FF9">
        <w:rPr>
          <w:rFonts w:ascii="Calibri" w:hAnsi="Calibri"/>
        </w:rPr>
        <w:t>, our patient data management system</w:t>
      </w:r>
    </w:p>
    <w:p w14:paraId="76412312" w14:textId="77777777" w:rsidR="00A33FF9" w:rsidRPr="00A33FF9" w:rsidRDefault="00A33FF9" w:rsidP="00343F99">
      <w:pPr>
        <w:spacing w:after="0" w:line="240" w:lineRule="auto"/>
        <w:ind w:left="357"/>
        <w:jc w:val="both"/>
        <w:rPr>
          <w:rFonts w:ascii="Calibri" w:hAnsi="Calibri"/>
        </w:rPr>
      </w:pPr>
    </w:p>
    <w:p w14:paraId="1379EBD3" w14:textId="7A64C9BA" w:rsidR="006E5E44" w:rsidRPr="00DE23F0" w:rsidRDefault="00272711" w:rsidP="00F65AF9">
      <w:pPr>
        <w:numPr>
          <w:ilvl w:val="0"/>
          <w:numId w:val="25"/>
        </w:numPr>
        <w:autoSpaceDE w:val="0"/>
        <w:autoSpaceDN w:val="0"/>
        <w:adjustRightInd w:val="0"/>
        <w:spacing w:after="0" w:line="240" w:lineRule="auto"/>
        <w:ind w:left="357" w:hanging="357"/>
        <w:jc w:val="both"/>
        <w:rPr>
          <w:rFonts w:ascii="Calibri" w:hAnsi="Calibri" w:cs="Calibri"/>
        </w:rPr>
      </w:pPr>
      <w:r w:rsidRPr="00DE23F0">
        <w:rPr>
          <w:rFonts w:ascii="Calibri" w:eastAsia="Calibri" w:hAnsi="Calibri" w:cs="Tahoma"/>
        </w:rPr>
        <w:t>Help the efficient functioning of the office</w:t>
      </w:r>
      <w:r w:rsidR="00DE23F0">
        <w:rPr>
          <w:rFonts w:ascii="Calibri" w:eastAsia="Calibri" w:hAnsi="Calibri" w:cs="Tahoma"/>
        </w:rPr>
        <w:t>, organisation of training courses / meetings, minute taking, post room, production of resources</w:t>
      </w:r>
      <w:r w:rsidR="00DE23F0" w:rsidRPr="002A443D">
        <w:rPr>
          <w:rFonts w:ascii="Calibri" w:eastAsia="Calibri" w:hAnsi="Calibri" w:cs="Tahoma"/>
        </w:rPr>
        <w:t xml:space="preserve"> and other general administrative duties.  </w:t>
      </w:r>
    </w:p>
    <w:p w14:paraId="7F8DD52A" w14:textId="77777777" w:rsidR="00DE23F0" w:rsidRDefault="00DE23F0" w:rsidP="00DE23F0">
      <w:pPr>
        <w:pStyle w:val="ListParagraph"/>
        <w:rPr>
          <w:rFonts w:ascii="Calibri" w:hAnsi="Calibri" w:cs="Calibri"/>
        </w:rPr>
      </w:pPr>
    </w:p>
    <w:p w14:paraId="079BD02C" w14:textId="77777777" w:rsidR="00DE23F0" w:rsidRPr="00DE23F0" w:rsidRDefault="00DE23F0" w:rsidP="00DE23F0">
      <w:pPr>
        <w:autoSpaceDE w:val="0"/>
        <w:autoSpaceDN w:val="0"/>
        <w:adjustRightInd w:val="0"/>
        <w:spacing w:after="0" w:line="240" w:lineRule="auto"/>
        <w:ind w:left="357"/>
        <w:jc w:val="both"/>
        <w:rPr>
          <w:rFonts w:ascii="Calibri" w:hAnsi="Calibri" w:cs="Calibri"/>
        </w:rPr>
      </w:pPr>
    </w:p>
    <w:p w14:paraId="4758B6F9" w14:textId="77777777" w:rsidR="006E5E44" w:rsidRDefault="006E5E44" w:rsidP="007C70AD">
      <w:pPr>
        <w:spacing w:after="100" w:afterAutospacing="1" w:line="240" w:lineRule="auto"/>
        <w:ind w:right="9"/>
        <w:jc w:val="both"/>
        <w:rPr>
          <w:b/>
          <w:color w:val="29B586"/>
          <w:sz w:val="24"/>
          <w:szCs w:val="24"/>
        </w:rPr>
      </w:pPr>
      <w:r w:rsidRPr="009D2D24">
        <w:rPr>
          <w:b/>
          <w:color w:val="29B586"/>
          <w:sz w:val="24"/>
          <w:szCs w:val="24"/>
        </w:rPr>
        <w:t xml:space="preserve"> </w:t>
      </w:r>
      <w:r w:rsidRPr="003E3B86">
        <w:rPr>
          <w:b/>
          <w:color w:val="29B586"/>
          <w:sz w:val="24"/>
          <w:szCs w:val="24"/>
        </w:rPr>
        <w:t xml:space="preserve">SUMMARY OF RESPONSIBILITIES AND DUTIES </w:t>
      </w:r>
    </w:p>
    <w:p w14:paraId="29AB3BC9" w14:textId="39FD05AD" w:rsidR="007C70AD" w:rsidRDefault="007C70AD" w:rsidP="007C70AD">
      <w:pPr>
        <w:numPr>
          <w:ilvl w:val="0"/>
          <w:numId w:val="28"/>
        </w:numPr>
        <w:spacing w:after="0" w:line="240" w:lineRule="auto"/>
        <w:ind w:left="5" w:hanging="357"/>
        <w:jc w:val="both"/>
        <w:rPr>
          <w:rFonts w:ascii="Calibri" w:hAnsi="Calibri"/>
        </w:rPr>
      </w:pPr>
      <w:r>
        <w:rPr>
          <w:rFonts w:ascii="Calibri" w:hAnsi="Calibri"/>
        </w:rPr>
        <w:t>To support with the initial triage of patient’s referred to the service</w:t>
      </w:r>
    </w:p>
    <w:p w14:paraId="44D20B5E" w14:textId="77777777" w:rsidR="007C70AD" w:rsidRPr="007C70AD" w:rsidRDefault="007C70AD" w:rsidP="007C70AD">
      <w:pPr>
        <w:spacing w:after="0" w:line="240" w:lineRule="auto"/>
        <w:ind w:left="5"/>
        <w:jc w:val="both"/>
        <w:rPr>
          <w:rFonts w:ascii="Calibri" w:hAnsi="Calibri"/>
        </w:rPr>
      </w:pPr>
    </w:p>
    <w:p w14:paraId="0E575942" w14:textId="42A375FC" w:rsidR="007C70AD" w:rsidRDefault="007C70AD" w:rsidP="007C70AD">
      <w:pPr>
        <w:numPr>
          <w:ilvl w:val="0"/>
          <w:numId w:val="28"/>
        </w:numPr>
        <w:spacing w:after="0" w:line="240" w:lineRule="auto"/>
        <w:ind w:left="5" w:hanging="357"/>
        <w:jc w:val="both"/>
        <w:rPr>
          <w:rFonts w:ascii="Calibri" w:hAnsi="Calibri"/>
        </w:rPr>
      </w:pPr>
      <w:r w:rsidRPr="007C70AD">
        <w:rPr>
          <w:rFonts w:ascii="Calibri" w:hAnsi="Calibri"/>
        </w:rPr>
        <w:t xml:space="preserve">To use </w:t>
      </w:r>
      <w:r w:rsidR="002844D4">
        <w:rPr>
          <w:rFonts w:ascii="Calibri" w:hAnsi="Calibri"/>
        </w:rPr>
        <w:t>the</w:t>
      </w:r>
      <w:r w:rsidRPr="007C70AD">
        <w:rPr>
          <w:rFonts w:ascii="Calibri" w:hAnsi="Calibri"/>
        </w:rPr>
        <w:t xml:space="preserve"> clinical system, our patient data management system</w:t>
      </w:r>
    </w:p>
    <w:p w14:paraId="7105BF3E" w14:textId="77777777" w:rsidR="007C70AD" w:rsidRDefault="007C70AD" w:rsidP="007C70AD">
      <w:pPr>
        <w:spacing w:after="0" w:line="240" w:lineRule="auto"/>
        <w:jc w:val="both"/>
        <w:rPr>
          <w:rFonts w:ascii="Calibri" w:hAnsi="Calibri"/>
        </w:rPr>
      </w:pPr>
    </w:p>
    <w:p w14:paraId="74687FE7" w14:textId="13F215FF" w:rsidR="007C70AD" w:rsidRDefault="007C70AD" w:rsidP="007C70AD">
      <w:pPr>
        <w:pStyle w:val="ListParagraph"/>
        <w:numPr>
          <w:ilvl w:val="0"/>
          <w:numId w:val="28"/>
        </w:numPr>
        <w:spacing w:after="0" w:line="240" w:lineRule="auto"/>
        <w:ind w:left="5" w:hanging="357"/>
        <w:rPr>
          <w:rFonts w:ascii="Calibri" w:hAnsi="Calibri"/>
        </w:rPr>
      </w:pPr>
      <w:r w:rsidRPr="00700FF8">
        <w:rPr>
          <w:rFonts w:ascii="Calibri" w:hAnsi="Calibri"/>
        </w:rPr>
        <w:t xml:space="preserve">Provide day to day triage support for the service e.g. handling telephone calls/messages, electronic communication, appointment management and updating patient records </w:t>
      </w:r>
    </w:p>
    <w:p w14:paraId="017B49D7" w14:textId="77777777" w:rsidR="007C70AD" w:rsidRPr="007C70AD" w:rsidRDefault="007C70AD" w:rsidP="007C70AD">
      <w:pPr>
        <w:spacing w:after="0" w:line="240" w:lineRule="auto"/>
        <w:rPr>
          <w:rFonts w:ascii="Calibri" w:hAnsi="Calibri"/>
        </w:rPr>
      </w:pPr>
    </w:p>
    <w:p w14:paraId="585602CE" w14:textId="64FEDA86" w:rsidR="007C70AD" w:rsidRDefault="007C70AD" w:rsidP="007C70AD">
      <w:pPr>
        <w:pStyle w:val="ListParagraph"/>
        <w:numPr>
          <w:ilvl w:val="0"/>
          <w:numId w:val="28"/>
        </w:numPr>
        <w:spacing w:after="0" w:line="240" w:lineRule="auto"/>
        <w:ind w:left="5" w:hanging="357"/>
        <w:rPr>
          <w:rFonts w:ascii="Calibri" w:hAnsi="Calibri"/>
        </w:rPr>
      </w:pPr>
      <w:r w:rsidRPr="0093760A">
        <w:rPr>
          <w:rFonts w:ascii="Calibri" w:hAnsi="Calibri"/>
        </w:rPr>
        <w:t xml:space="preserve">Escalate patient issues and concerns to specialist teams when needed, using agreed mechanisms to document need, action and result, recognising skills boundaries. when needs exceed the skills and competencies of the virtual </w:t>
      </w:r>
      <w:r w:rsidR="00ED2B23" w:rsidRPr="0093760A">
        <w:rPr>
          <w:rFonts w:ascii="Calibri" w:hAnsi="Calibri"/>
        </w:rPr>
        <w:t>behaviour</w:t>
      </w:r>
      <w:r w:rsidRPr="0093760A">
        <w:rPr>
          <w:rFonts w:ascii="Calibri" w:hAnsi="Calibri"/>
        </w:rPr>
        <w:t xml:space="preserve"> change team</w:t>
      </w:r>
    </w:p>
    <w:p w14:paraId="4789D337" w14:textId="77777777" w:rsidR="007C70AD" w:rsidRPr="007C70AD" w:rsidRDefault="007C70AD" w:rsidP="007C70AD">
      <w:pPr>
        <w:spacing w:after="0" w:line="240" w:lineRule="auto"/>
        <w:rPr>
          <w:rFonts w:ascii="Calibri" w:hAnsi="Calibri"/>
        </w:rPr>
      </w:pPr>
    </w:p>
    <w:p w14:paraId="76B67FC9" w14:textId="22117F39" w:rsidR="007C70AD" w:rsidRDefault="007C70AD" w:rsidP="007C70AD">
      <w:pPr>
        <w:pStyle w:val="ListParagraph"/>
        <w:numPr>
          <w:ilvl w:val="0"/>
          <w:numId w:val="28"/>
        </w:numPr>
        <w:spacing w:after="0" w:line="240" w:lineRule="auto"/>
        <w:ind w:left="5" w:hanging="357"/>
        <w:rPr>
          <w:rFonts w:ascii="Calibri" w:hAnsi="Calibri"/>
        </w:rPr>
      </w:pPr>
      <w:r w:rsidRPr="0093760A">
        <w:rPr>
          <w:rFonts w:ascii="Calibri" w:hAnsi="Calibri"/>
        </w:rPr>
        <w:t>Utilise a range of communication methods including digital technologies, telephone, email and text to ensure patient-led support is proportionate to individual need</w:t>
      </w:r>
    </w:p>
    <w:p w14:paraId="04B8972A" w14:textId="77777777" w:rsidR="00343F99" w:rsidRPr="00343F99" w:rsidRDefault="00343F99" w:rsidP="00343F99">
      <w:pPr>
        <w:pStyle w:val="ListParagraph"/>
        <w:rPr>
          <w:rFonts w:ascii="Calibri" w:hAnsi="Calibri"/>
        </w:rPr>
      </w:pPr>
    </w:p>
    <w:p w14:paraId="144A62AF" w14:textId="5E11CE5F" w:rsidR="00343F99" w:rsidRDefault="00343F99" w:rsidP="007C70AD">
      <w:pPr>
        <w:pStyle w:val="ListParagraph"/>
        <w:numPr>
          <w:ilvl w:val="0"/>
          <w:numId w:val="28"/>
        </w:numPr>
        <w:spacing w:after="0" w:line="240" w:lineRule="auto"/>
        <w:ind w:left="5" w:hanging="357"/>
        <w:rPr>
          <w:rFonts w:ascii="Calibri" w:hAnsi="Calibri"/>
        </w:rPr>
      </w:pPr>
      <w:r>
        <w:rPr>
          <w:rFonts w:ascii="Calibri" w:hAnsi="Calibri"/>
        </w:rPr>
        <w:t xml:space="preserve">Take lead to organise day to day office tasks and </w:t>
      </w:r>
      <w:r w:rsidR="00E939EC">
        <w:rPr>
          <w:rFonts w:ascii="Calibri" w:hAnsi="Calibri"/>
        </w:rPr>
        <w:t>resources management</w:t>
      </w:r>
    </w:p>
    <w:p w14:paraId="42509B76" w14:textId="77777777" w:rsidR="007C70AD" w:rsidRPr="007C70AD" w:rsidRDefault="007C70AD" w:rsidP="007C70AD">
      <w:pPr>
        <w:spacing w:after="0" w:line="240" w:lineRule="auto"/>
        <w:rPr>
          <w:rFonts w:ascii="Calibri" w:hAnsi="Calibri"/>
        </w:rPr>
      </w:pPr>
    </w:p>
    <w:p w14:paraId="13195456" w14:textId="53BB86B5" w:rsidR="007C70AD" w:rsidRDefault="007C70AD" w:rsidP="007C70AD">
      <w:pPr>
        <w:numPr>
          <w:ilvl w:val="0"/>
          <w:numId w:val="28"/>
        </w:numPr>
        <w:spacing w:after="0" w:line="240" w:lineRule="auto"/>
        <w:ind w:left="5" w:hanging="357"/>
        <w:jc w:val="both"/>
        <w:rPr>
          <w:rFonts w:ascii="Calibri" w:hAnsi="Calibri"/>
        </w:rPr>
      </w:pPr>
      <w:r w:rsidRPr="00BA33B3">
        <w:rPr>
          <w:rFonts w:ascii="Calibri" w:hAnsi="Calibri"/>
        </w:rPr>
        <w:t>Be compliant with all relevant policies, procedures and guidelines</w:t>
      </w:r>
      <w:r>
        <w:rPr>
          <w:rFonts w:ascii="Calibri" w:hAnsi="Calibri"/>
        </w:rPr>
        <w:t>,</w:t>
      </w:r>
      <w:r w:rsidRPr="00BA33B3">
        <w:rPr>
          <w:rFonts w:ascii="Calibri" w:hAnsi="Calibri"/>
        </w:rPr>
        <w:t xml:space="preserve"> including the appropriate code(s) of conduct associated with this post; maintain awareness of safeguarding issues, report and acting on concerns in accordance with Everyone Health and Local Authority policies and procedures. </w:t>
      </w:r>
    </w:p>
    <w:p w14:paraId="5C2BAB30" w14:textId="77777777" w:rsidR="007C70AD" w:rsidRDefault="007C70AD" w:rsidP="007C70AD">
      <w:pPr>
        <w:spacing w:after="0" w:line="240" w:lineRule="auto"/>
        <w:jc w:val="both"/>
        <w:rPr>
          <w:rFonts w:ascii="Calibri" w:hAnsi="Calibri"/>
        </w:rPr>
      </w:pPr>
    </w:p>
    <w:p w14:paraId="4DC52C67" w14:textId="2D8EAB81" w:rsidR="007C70AD" w:rsidRDefault="007C70AD" w:rsidP="007C70AD">
      <w:pPr>
        <w:numPr>
          <w:ilvl w:val="0"/>
          <w:numId w:val="28"/>
        </w:numPr>
        <w:spacing w:after="0" w:line="240" w:lineRule="auto"/>
        <w:ind w:left="5" w:hanging="357"/>
        <w:jc w:val="both"/>
        <w:rPr>
          <w:rFonts w:ascii="Calibri" w:hAnsi="Calibri"/>
        </w:rPr>
      </w:pPr>
      <w:r w:rsidRPr="00BA33B3">
        <w:rPr>
          <w:rFonts w:ascii="Calibri" w:hAnsi="Calibri"/>
        </w:rPr>
        <w:t>Take responsibility for own CPD and participate in Everyone Health’s induction, training and continual professional development as required; recognise and work within own competence a</w:t>
      </w:r>
      <w:r>
        <w:rPr>
          <w:rFonts w:ascii="Calibri" w:hAnsi="Calibri"/>
        </w:rPr>
        <w:t>nd professional code of conduct.</w:t>
      </w:r>
    </w:p>
    <w:p w14:paraId="5556483B" w14:textId="77777777" w:rsidR="007C70AD" w:rsidRDefault="007C70AD" w:rsidP="007C70AD">
      <w:pPr>
        <w:spacing w:after="0" w:line="240" w:lineRule="auto"/>
        <w:jc w:val="both"/>
        <w:rPr>
          <w:rFonts w:ascii="Calibri" w:hAnsi="Calibri"/>
        </w:rPr>
      </w:pPr>
    </w:p>
    <w:p w14:paraId="204537FF" w14:textId="1D29C20F" w:rsidR="007C70AD" w:rsidRDefault="007C70AD" w:rsidP="007C70AD">
      <w:pPr>
        <w:numPr>
          <w:ilvl w:val="0"/>
          <w:numId w:val="28"/>
        </w:numPr>
        <w:spacing w:after="0" w:line="240" w:lineRule="auto"/>
        <w:ind w:left="5" w:hanging="357"/>
        <w:jc w:val="both"/>
        <w:rPr>
          <w:rFonts w:ascii="Calibri" w:hAnsi="Calibri"/>
        </w:rPr>
      </w:pPr>
      <w:r w:rsidRPr="00BA33B3">
        <w:rPr>
          <w:rFonts w:ascii="Calibri" w:hAnsi="Calibri"/>
        </w:rPr>
        <w:t>Prioritise, organise and manage own workload in a manner that maintains and promotes high quality.</w:t>
      </w:r>
    </w:p>
    <w:p w14:paraId="66066D5F" w14:textId="77777777" w:rsidR="0093334F" w:rsidRPr="00BA33B3" w:rsidRDefault="0093334F" w:rsidP="0093334F">
      <w:pPr>
        <w:spacing w:after="0" w:line="240" w:lineRule="auto"/>
        <w:jc w:val="both"/>
        <w:rPr>
          <w:rFonts w:ascii="Calibri" w:hAnsi="Calibri"/>
        </w:rPr>
      </w:pPr>
    </w:p>
    <w:p w14:paraId="1A81FD8B" w14:textId="754BA366" w:rsidR="007C70AD" w:rsidRPr="0093334F" w:rsidRDefault="007C70AD" w:rsidP="007C70AD">
      <w:pPr>
        <w:numPr>
          <w:ilvl w:val="0"/>
          <w:numId w:val="28"/>
        </w:numPr>
        <w:spacing w:after="0" w:line="240" w:lineRule="auto"/>
        <w:ind w:left="5" w:hanging="357"/>
        <w:jc w:val="both"/>
        <w:rPr>
          <w:rFonts w:ascii="Calibri" w:hAnsi="Calibri"/>
          <w:color w:val="FF0000"/>
        </w:rPr>
      </w:pPr>
      <w:r w:rsidRPr="000A6887">
        <w:rPr>
          <w:rFonts w:ascii="Calibri" w:hAnsi="Calibri"/>
        </w:rPr>
        <w:lastRenderedPageBreak/>
        <w:t xml:space="preserve">Ensure that commitment to equality and diversity is reflected at all stages of project planning, delivery and evaluation, in line with agreed service standards. </w:t>
      </w:r>
    </w:p>
    <w:p w14:paraId="71C869DA" w14:textId="77777777" w:rsidR="0093334F" w:rsidRPr="000A6887" w:rsidRDefault="0093334F" w:rsidP="0093334F">
      <w:pPr>
        <w:spacing w:after="0" w:line="240" w:lineRule="auto"/>
        <w:jc w:val="both"/>
        <w:rPr>
          <w:rFonts w:ascii="Calibri" w:hAnsi="Calibri"/>
          <w:color w:val="FF0000"/>
        </w:rPr>
      </w:pPr>
    </w:p>
    <w:p w14:paraId="07E8710D" w14:textId="6785942B" w:rsidR="007C70AD" w:rsidRPr="00053023" w:rsidRDefault="007C70AD" w:rsidP="007C70AD">
      <w:pPr>
        <w:numPr>
          <w:ilvl w:val="0"/>
          <w:numId w:val="28"/>
        </w:numPr>
        <w:spacing w:after="0" w:line="240" w:lineRule="auto"/>
        <w:ind w:left="5" w:hanging="357"/>
        <w:jc w:val="both"/>
        <w:rPr>
          <w:rFonts w:ascii="Calibri" w:hAnsi="Calibri"/>
          <w:color w:val="FF0000"/>
        </w:rPr>
      </w:pPr>
      <w:r w:rsidRPr="000A6887">
        <w:rPr>
          <w:rFonts w:ascii="Calibri" w:hAnsi="Calibri"/>
        </w:rPr>
        <w:t xml:space="preserve">Be an ambassador for </w:t>
      </w:r>
      <w:r w:rsidR="005E7ED1">
        <w:rPr>
          <w:rFonts w:ascii="Calibri" w:hAnsi="Calibri"/>
        </w:rPr>
        <w:t>Everyone Health</w:t>
      </w:r>
      <w:r w:rsidRPr="000A6887">
        <w:rPr>
          <w:rFonts w:ascii="Calibri" w:hAnsi="Calibri"/>
        </w:rPr>
        <w:t xml:space="preserve">, promoting the </w:t>
      </w:r>
      <w:r w:rsidRPr="003431B1">
        <w:rPr>
          <w:rFonts w:ascii="Calibri" w:hAnsi="Calibri"/>
        </w:rPr>
        <w:t xml:space="preserve">service </w:t>
      </w:r>
      <w:r w:rsidRPr="000A6887">
        <w:rPr>
          <w:rFonts w:ascii="Calibri" w:hAnsi="Calibri"/>
        </w:rPr>
        <w:t xml:space="preserve">to members of the public and other stakeholders/ partners, where appropriate. </w:t>
      </w:r>
    </w:p>
    <w:p w14:paraId="34A826B9" w14:textId="77777777" w:rsidR="00F24E70" w:rsidRDefault="00F24E70" w:rsidP="00F24E70">
      <w:pPr>
        <w:rPr>
          <w:b/>
          <w:bCs/>
          <w:color w:val="29B586"/>
          <w:sz w:val="28"/>
          <w:szCs w:val="28"/>
        </w:rPr>
      </w:pPr>
    </w:p>
    <w:p w14:paraId="4C04B189" w14:textId="471CBDBF" w:rsidR="003E3B86" w:rsidRPr="00665F58" w:rsidRDefault="00793A4B" w:rsidP="00F24E70">
      <w:pPr>
        <w:jc w:val="center"/>
        <w:rPr>
          <w:b/>
          <w:bCs/>
          <w:color w:val="29B586"/>
          <w:sz w:val="28"/>
          <w:szCs w:val="28"/>
        </w:rPr>
      </w:pPr>
      <w:r w:rsidRPr="00665F58">
        <w:rPr>
          <w:b/>
          <w:bCs/>
          <w:color w:val="29B586"/>
          <w:sz w:val="28"/>
          <w:szCs w:val="28"/>
        </w:rPr>
        <w:t>PERSON SPECIFICATION</w:t>
      </w:r>
    </w:p>
    <w:p w14:paraId="6251B27B" w14:textId="3038B8A1" w:rsidR="00793A4B" w:rsidRDefault="00793A4B" w:rsidP="00793A4B">
      <w:pPr>
        <w:rPr>
          <w:b/>
          <w:color w:val="29B586"/>
        </w:rPr>
      </w:pPr>
      <w:r w:rsidRPr="00A21218">
        <w:rPr>
          <w:b/>
          <w:color w:val="29B586"/>
        </w:rPr>
        <w:t xml:space="preserve">1. SKILLS &amp; ABILITIES </w:t>
      </w:r>
    </w:p>
    <w:p w14:paraId="374694B0" w14:textId="77777777" w:rsidR="00CC6CD6" w:rsidRDefault="00CC6CD6" w:rsidP="00CC6CD6">
      <w:pPr>
        <w:numPr>
          <w:ilvl w:val="0"/>
          <w:numId w:val="26"/>
        </w:numPr>
        <w:spacing w:before="120" w:after="0" w:line="240" w:lineRule="auto"/>
        <w:jc w:val="both"/>
        <w:rPr>
          <w:rFonts w:ascii="Calibri" w:hAnsi="Calibri"/>
        </w:rPr>
      </w:pPr>
      <w:r w:rsidRPr="003431B1">
        <w:rPr>
          <w:rFonts w:ascii="Calibri" w:hAnsi="Calibri"/>
        </w:rPr>
        <w:t>Excellent communication skills – written, verbal and non-verbal, and listening skills.</w:t>
      </w:r>
    </w:p>
    <w:p w14:paraId="29C3039F" w14:textId="1EC508A7" w:rsidR="00CC6CD6" w:rsidRPr="003431B1" w:rsidRDefault="00CC6CD6" w:rsidP="00CC6CD6">
      <w:pPr>
        <w:numPr>
          <w:ilvl w:val="0"/>
          <w:numId w:val="26"/>
        </w:numPr>
        <w:spacing w:before="120" w:after="0" w:line="240" w:lineRule="auto"/>
        <w:jc w:val="both"/>
        <w:rPr>
          <w:rFonts w:ascii="Calibri" w:hAnsi="Calibri"/>
        </w:rPr>
      </w:pPr>
      <w:r>
        <w:rPr>
          <w:rFonts w:ascii="Calibri" w:hAnsi="Calibri"/>
        </w:rPr>
        <w:t>To be able to use the clinical system and Microsoft Office</w:t>
      </w:r>
    </w:p>
    <w:p w14:paraId="396EC2E1" w14:textId="77777777" w:rsidR="00CC6CD6" w:rsidRPr="003431B1" w:rsidRDefault="00CC6CD6" w:rsidP="00CC6CD6">
      <w:pPr>
        <w:numPr>
          <w:ilvl w:val="0"/>
          <w:numId w:val="26"/>
        </w:numPr>
        <w:spacing w:before="120" w:after="0" w:line="240" w:lineRule="auto"/>
        <w:jc w:val="both"/>
        <w:rPr>
          <w:rFonts w:ascii="Calibri" w:hAnsi="Calibri"/>
        </w:rPr>
      </w:pPr>
      <w:r w:rsidRPr="003431B1">
        <w:rPr>
          <w:rFonts w:ascii="Calibri" w:hAnsi="Calibri"/>
        </w:rPr>
        <w:t>Sound interpersonal skills with proven ability to work effectively with all levels of colleague, staff representatives, managers, external agencies and service providers.</w:t>
      </w:r>
    </w:p>
    <w:p w14:paraId="6936FC97" w14:textId="77777777" w:rsidR="00CC6CD6" w:rsidRPr="003431B1" w:rsidRDefault="00CC6CD6" w:rsidP="00CC6CD6">
      <w:pPr>
        <w:numPr>
          <w:ilvl w:val="0"/>
          <w:numId w:val="26"/>
        </w:numPr>
        <w:spacing w:before="120" w:after="0" w:line="240" w:lineRule="auto"/>
        <w:jc w:val="both"/>
        <w:rPr>
          <w:rFonts w:ascii="Calibri" w:hAnsi="Calibri"/>
        </w:rPr>
      </w:pPr>
      <w:r w:rsidRPr="003431B1">
        <w:rPr>
          <w:rFonts w:ascii="Calibri" w:hAnsi="Calibri"/>
        </w:rPr>
        <w:t>Keep accurate records to provide data and monitoring information.</w:t>
      </w:r>
    </w:p>
    <w:p w14:paraId="7D85184D" w14:textId="77777777" w:rsidR="00CC6CD6" w:rsidRPr="003431B1" w:rsidRDefault="00CC6CD6" w:rsidP="00CC6CD6">
      <w:pPr>
        <w:numPr>
          <w:ilvl w:val="0"/>
          <w:numId w:val="26"/>
        </w:numPr>
        <w:spacing w:before="120" w:after="0" w:line="240" w:lineRule="auto"/>
        <w:jc w:val="both"/>
        <w:rPr>
          <w:rFonts w:ascii="Calibri" w:hAnsi="Calibri"/>
        </w:rPr>
      </w:pPr>
      <w:r w:rsidRPr="003431B1">
        <w:rPr>
          <w:rFonts w:ascii="Calibri" w:hAnsi="Calibri"/>
        </w:rPr>
        <w:t>Ability to write down information in clear accurate English.</w:t>
      </w:r>
    </w:p>
    <w:p w14:paraId="76022DF1" w14:textId="77777777" w:rsidR="00CC6CD6" w:rsidRPr="003431B1" w:rsidRDefault="00CC6CD6" w:rsidP="00CC6CD6">
      <w:pPr>
        <w:numPr>
          <w:ilvl w:val="0"/>
          <w:numId w:val="26"/>
        </w:numPr>
        <w:spacing w:before="120" w:after="0" w:line="240" w:lineRule="auto"/>
        <w:jc w:val="both"/>
        <w:rPr>
          <w:rFonts w:ascii="Calibri" w:hAnsi="Calibri"/>
        </w:rPr>
      </w:pPr>
      <w:r w:rsidRPr="003431B1">
        <w:rPr>
          <w:rFonts w:ascii="Calibri" w:hAnsi="Calibri"/>
        </w:rPr>
        <w:t xml:space="preserve">Emotionally sensitive and empathetic to members of the public accessing our service. </w:t>
      </w:r>
    </w:p>
    <w:p w14:paraId="4CA96D03" w14:textId="77777777" w:rsidR="00CC6CD6" w:rsidRPr="003431B1" w:rsidRDefault="00CC6CD6" w:rsidP="00CC6CD6">
      <w:pPr>
        <w:numPr>
          <w:ilvl w:val="0"/>
          <w:numId w:val="26"/>
        </w:numPr>
        <w:spacing w:before="120" w:after="0" w:line="240" w:lineRule="auto"/>
        <w:jc w:val="both"/>
        <w:rPr>
          <w:rFonts w:ascii="Calibri" w:hAnsi="Calibri"/>
        </w:rPr>
      </w:pPr>
      <w:r w:rsidRPr="003431B1">
        <w:rPr>
          <w:rFonts w:ascii="Calibri" w:hAnsi="Calibri"/>
        </w:rPr>
        <w:t xml:space="preserve">Methodical and highly organised approach to work. </w:t>
      </w:r>
    </w:p>
    <w:p w14:paraId="1AC7ECAD" w14:textId="77777777" w:rsidR="00CC6CD6" w:rsidRPr="003431B1" w:rsidRDefault="00CC6CD6" w:rsidP="00CC6CD6">
      <w:pPr>
        <w:numPr>
          <w:ilvl w:val="0"/>
          <w:numId w:val="26"/>
        </w:numPr>
        <w:spacing w:before="120" w:after="0" w:line="240" w:lineRule="auto"/>
        <w:jc w:val="both"/>
        <w:rPr>
          <w:rFonts w:ascii="Calibri" w:hAnsi="Calibri"/>
        </w:rPr>
      </w:pPr>
      <w:r w:rsidRPr="003431B1">
        <w:rPr>
          <w:rFonts w:ascii="Calibri" w:hAnsi="Calibri"/>
        </w:rPr>
        <w:t xml:space="preserve">Able to carry out regular, systematic tasks repeatedly.   </w:t>
      </w:r>
    </w:p>
    <w:p w14:paraId="68DC04E6" w14:textId="6422829E" w:rsidR="00CC6CD6" w:rsidRPr="00CC6CD6" w:rsidRDefault="00CC6CD6" w:rsidP="00CC6CD6">
      <w:pPr>
        <w:numPr>
          <w:ilvl w:val="0"/>
          <w:numId w:val="26"/>
        </w:numPr>
        <w:spacing w:before="120" w:after="0" w:line="240" w:lineRule="auto"/>
        <w:jc w:val="both"/>
        <w:rPr>
          <w:rFonts w:ascii="Calibri" w:hAnsi="Calibri"/>
        </w:rPr>
      </w:pPr>
      <w:r w:rsidRPr="003431B1">
        <w:rPr>
          <w:rFonts w:ascii="Calibri" w:hAnsi="Calibri"/>
        </w:rPr>
        <w:t xml:space="preserve">The ability to work independently and as part of a team. </w:t>
      </w:r>
    </w:p>
    <w:p w14:paraId="5BB4DB80" w14:textId="77777777" w:rsidR="00CC6CD6" w:rsidRPr="003431B1" w:rsidRDefault="00CC6CD6" w:rsidP="00CC6CD6">
      <w:pPr>
        <w:numPr>
          <w:ilvl w:val="0"/>
          <w:numId w:val="26"/>
        </w:numPr>
        <w:spacing w:before="120" w:after="0" w:line="240" w:lineRule="auto"/>
        <w:jc w:val="both"/>
        <w:rPr>
          <w:rFonts w:ascii="Calibri" w:hAnsi="Calibri"/>
        </w:rPr>
      </w:pPr>
      <w:r w:rsidRPr="003431B1">
        <w:rPr>
          <w:rFonts w:ascii="Calibri" w:hAnsi="Calibri"/>
        </w:rPr>
        <w:t>Be able to plan own time effectively and prioritise activities around the needs of the team and individuals in the community.</w:t>
      </w:r>
    </w:p>
    <w:p w14:paraId="44559637" w14:textId="77777777" w:rsidR="00CC6CD6" w:rsidRPr="003431B1" w:rsidRDefault="00CC6CD6" w:rsidP="00CC6CD6">
      <w:pPr>
        <w:numPr>
          <w:ilvl w:val="0"/>
          <w:numId w:val="26"/>
        </w:numPr>
        <w:spacing w:before="120" w:after="0" w:line="240" w:lineRule="auto"/>
        <w:jc w:val="both"/>
        <w:rPr>
          <w:rFonts w:ascii="Calibri" w:hAnsi="Calibri"/>
        </w:rPr>
      </w:pPr>
      <w:r w:rsidRPr="003431B1">
        <w:rPr>
          <w:rFonts w:ascii="Calibri" w:hAnsi="Calibri"/>
        </w:rPr>
        <w:t xml:space="preserve">Respond effectively to referrals in line with agreed service protocols.  </w:t>
      </w:r>
    </w:p>
    <w:p w14:paraId="22709838" w14:textId="77777777" w:rsidR="00CC6CD6" w:rsidRPr="003431B1" w:rsidRDefault="00CC6CD6" w:rsidP="00CC6CD6">
      <w:pPr>
        <w:numPr>
          <w:ilvl w:val="0"/>
          <w:numId w:val="26"/>
        </w:numPr>
        <w:spacing w:before="120" w:after="0" w:line="240" w:lineRule="auto"/>
        <w:jc w:val="both"/>
        <w:rPr>
          <w:rFonts w:ascii="Calibri" w:hAnsi="Calibri"/>
        </w:rPr>
      </w:pPr>
      <w:r w:rsidRPr="003431B1">
        <w:rPr>
          <w:rFonts w:ascii="Calibri" w:hAnsi="Calibri"/>
        </w:rPr>
        <w:t>Computer literate – ability to maintain and monitor information systems.</w:t>
      </w:r>
    </w:p>
    <w:p w14:paraId="548C66D2" w14:textId="77777777" w:rsidR="00CC6CD6" w:rsidRPr="003431B1" w:rsidRDefault="00CC6CD6" w:rsidP="00CC6CD6">
      <w:pPr>
        <w:numPr>
          <w:ilvl w:val="0"/>
          <w:numId w:val="26"/>
        </w:numPr>
        <w:spacing w:before="120" w:after="0" w:line="240" w:lineRule="auto"/>
        <w:jc w:val="both"/>
        <w:rPr>
          <w:rFonts w:ascii="Calibri" w:hAnsi="Calibri"/>
        </w:rPr>
      </w:pPr>
      <w:r w:rsidRPr="003431B1">
        <w:rPr>
          <w:rFonts w:ascii="Calibri" w:hAnsi="Calibri"/>
        </w:rPr>
        <w:t>Flexible and adaptable approach to working.</w:t>
      </w:r>
    </w:p>
    <w:p w14:paraId="350C3F31" w14:textId="77777777" w:rsidR="00CC6CD6" w:rsidRPr="003431B1" w:rsidRDefault="00CC6CD6" w:rsidP="00CC6CD6">
      <w:pPr>
        <w:numPr>
          <w:ilvl w:val="0"/>
          <w:numId w:val="26"/>
        </w:numPr>
        <w:spacing w:before="120" w:after="0" w:line="240" w:lineRule="auto"/>
        <w:jc w:val="both"/>
        <w:rPr>
          <w:rFonts w:ascii="Calibri" w:hAnsi="Calibri"/>
        </w:rPr>
      </w:pPr>
      <w:r w:rsidRPr="003431B1">
        <w:rPr>
          <w:rFonts w:ascii="Calibri" w:hAnsi="Calibri"/>
        </w:rPr>
        <w:t>Value and respectful of other people – regardless of background or circumstances.</w:t>
      </w:r>
    </w:p>
    <w:p w14:paraId="3EE6B7CA" w14:textId="77777777" w:rsidR="00F25CFF" w:rsidRPr="00F25CFF" w:rsidRDefault="00F25CFF" w:rsidP="00F25CFF">
      <w:pPr>
        <w:spacing w:before="120" w:after="0" w:line="240" w:lineRule="auto"/>
        <w:ind w:left="360"/>
        <w:jc w:val="both"/>
        <w:rPr>
          <w:rFonts w:ascii="Calibri" w:hAnsi="Calibri"/>
        </w:rPr>
      </w:pPr>
    </w:p>
    <w:p w14:paraId="6251B28B" w14:textId="77777777" w:rsidR="00793A4B" w:rsidRPr="00A21218" w:rsidRDefault="00793A4B" w:rsidP="00793A4B">
      <w:pPr>
        <w:rPr>
          <w:b/>
          <w:color w:val="29B586"/>
        </w:rPr>
      </w:pPr>
      <w:r w:rsidRPr="00A21218">
        <w:rPr>
          <w:b/>
          <w:color w:val="29B586"/>
        </w:rPr>
        <w:t xml:space="preserve">2. KNOWLEDGE </w:t>
      </w:r>
    </w:p>
    <w:p w14:paraId="3161714E" w14:textId="29BBEE94" w:rsidR="00CE0156" w:rsidRDefault="00CE0156" w:rsidP="00CE0156">
      <w:pPr>
        <w:numPr>
          <w:ilvl w:val="0"/>
          <w:numId w:val="27"/>
        </w:numPr>
        <w:spacing w:before="120" w:after="0" w:line="240" w:lineRule="auto"/>
        <w:jc w:val="both"/>
        <w:rPr>
          <w:rFonts w:ascii="Calibri" w:hAnsi="Calibri"/>
        </w:rPr>
      </w:pPr>
      <w:r>
        <w:rPr>
          <w:rFonts w:ascii="Calibri" w:hAnsi="Calibri"/>
        </w:rPr>
        <w:t xml:space="preserve">Sound knowledge of </w:t>
      </w:r>
      <w:r w:rsidR="00D15A47">
        <w:rPr>
          <w:rFonts w:ascii="Calibri" w:hAnsi="Calibri"/>
        </w:rPr>
        <w:t>a</w:t>
      </w:r>
      <w:r>
        <w:rPr>
          <w:rFonts w:ascii="Calibri" w:hAnsi="Calibri"/>
        </w:rPr>
        <w:t xml:space="preserve"> clinical system and Microsoft Office</w:t>
      </w:r>
    </w:p>
    <w:p w14:paraId="024491A2" w14:textId="77777777" w:rsidR="00CE0156" w:rsidRPr="009C0A4B" w:rsidRDefault="00CE0156" w:rsidP="00CE0156">
      <w:pPr>
        <w:numPr>
          <w:ilvl w:val="0"/>
          <w:numId w:val="27"/>
        </w:numPr>
        <w:spacing w:before="120" w:after="0" w:line="240" w:lineRule="auto"/>
        <w:jc w:val="both"/>
        <w:rPr>
          <w:rFonts w:ascii="Calibri" w:hAnsi="Calibri"/>
        </w:rPr>
      </w:pPr>
      <w:r>
        <w:rPr>
          <w:rFonts w:ascii="Calibri" w:hAnsi="Calibri"/>
        </w:rPr>
        <w:t>K</w:t>
      </w:r>
      <w:r w:rsidRPr="009C0A4B">
        <w:rPr>
          <w:rFonts w:ascii="Calibri" w:hAnsi="Calibri"/>
        </w:rPr>
        <w:t>nowledge of good communications and engagement practice and how to translate practice into innovative and effective solutions</w:t>
      </w:r>
    </w:p>
    <w:p w14:paraId="1B93B498" w14:textId="77777777" w:rsidR="00CE0156" w:rsidRPr="009C0A4B" w:rsidRDefault="00CE0156" w:rsidP="00CE0156">
      <w:pPr>
        <w:numPr>
          <w:ilvl w:val="0"/>
          <w:numId w:val="27"/>
        </w:numPr>
        <w:spacing w:before="120" w:after="0" w:line="240" w:lineRule="auto"/>
        <w:jc w:val="both"/>
        <w:rPr>
          <w:rFonts w:ascii="Calibri" w:hAnsi="Calibri"/>
        </w:rPr>
      </w:pPr>
      <w:r w:rsidRPr="009C0A4B">
        <w:rPr>
          <w:rFonts w:ascii="Calibri" w:hAnsi="Calibri"/>
        </w:rPr>
        <w:t>Knowledge and understanding of current GDPR regulations, the Patient Confidentiality and Data Protection Act</w:t>
      </w:r>
    </w:p>
    <w:p w14:paraId="6251B292" w14:textId="4BC52F1F" w:rsidR="00793A4B" w:rsidRDefault="00CE0156" w:rsidP="00CE0156">
      <w:pPr>
        <w:numPr>
          <w:ilvl w:val="0"/>
          <w:numId w:val="27"/>
        </w:numPr>
        <w:spacing w:before="120" w:after="0" w:line="240" w:lineRule="auto"/>
        <w:jc w:val="both"/>
        <w:rPr>
          <w:rFonts w:ascii="Calibri" w:hAnsi="Calibri"/>
        </w:rPr>
      </w:pPr>
      <w:r w:rsidRPr="003431B1">
        <w:rPr>
          <w:rFonts w:ascii="Calibri" w:hAnsi="Calibri"/>
        </w:rPr>
        <w:t xml:space="preserve">Insight and understanding regarding the varying local communities across </w:t>
      </w:r>
      <w:r w:rsidR="00AF1512">
        <w:rPr>
          <w:rFonts w:ascii="Calibri" w:hAnsi="Calibri"/>
        </w:rPr>
        <w:t>Southend</w:t>
      </w:r>
      <w:r>
        <w:rPr>
          <w:rFonts w:ascii="Calibri" w:hAnsi="Calibri"/>
        </w:rPr>
        <w:t xml:space="preserve"> would be beneficial</w:t>
      </w:r>
    </w:p>
    <w:p w14:paraId="436A5B83" w14:textId="77777777" w:rsidR="00CE0156" w:rsidRPr="00CE0156" w:rsidRDefault="00CE0156" w:rsidP="00CE0156">
      <w:pPr>
        <w:spacing w:before="120" w:after="0" w:line="240" w:lineRule="auto"/>
        <w:ind w:left="360"/>
        <w:jc w:val="both"/>
        <w:rPr>
          <w:rFonts w:ascii="Calibri" w:hAnsi="Calibri"/>
        </w:rPr>
      </w:pPr>
    </w:p>
    <w:p w14:paraId="6251B294" w14:textId="2F372CAB" w:rsidR="00793A4B" w:rsidRDefault="00793A4B" w:rsidP="00A35182">
      <w:pPr>
        <w:spacing w:after="0" w:line="240" w:lineRule="auto"/>
        <w:rPr>
          <w:b/>
          <w:color w:val="29B586"/>
        </w:rPr>
      </w:pPr>
      <w:r w:rsidRPr="00A21218">
        <w:rPr>
          <w:b/>
          <w:color w:val="29B586"/>
        </w:rPr>
        <w:t xml:space="preserve">3. EXPERIENCE </w:t>
      </w:r>
    </w:p>
    <w:p w14:paraId="72B955D0" w14:textId="77777777" w:rsidR="00A35182" w:rsidRDefault="00A35182" w:rsidP="00A35182">
      <w:pPr>
        <w:spacing w:after="0" w:line="240" w:lineRule="auto"/>
        <w:rPr>
          <w:b/>
          <w:color w:val="29B586"/>
        </w:rPr>
      </w:pPr>
    </w:p>
    <w:p w14:paraId="147CF0AB" w14:textId="2C514471" w:rsidR="008E3E0C" w:rsidRPr="008E3E0C" w:rsidRDefault="008E3E0C" w:rsidP="00A35182">
      <w:pPr>
        <w:pStyle w:val="ListParagraph"/>
        <w:numPr>
          <w:ilvl w:val="0"/>
          <w:numId w:val="29"/>
        </w:numPr>
        <w:spacing w:after="0" w:line="240" w:lineRule="auto"/>
        <w:jc w:val="both"/>
        <w:rPr>
          <w:rFonts w:ascii="Calibri" w:hAnsi="Calibri"/>
        </w:rPr>
      </w:pPr>
      <w:r>
        <w:rPr>
          <w:rFonts w:ascii="Calibri" w:hAnsi="Calibri" w:cs="Calibri"/>
        </w:rPr>
        <w:t>Experience of using the clinical system and Microsoft Office</w:t>
      </w:r>
    </w:p>
    <w:p w14:paraId="0D09067B" w14:textId="77777777" w:rsidR="008E3E0C" w:rsidRPr="008E3E0C" w:rsidRDefault="008E3E0C" w:rsidP="00A35182">
      <w:pPr>
        <w:pStyle w:val="ListParagraph"/>
        <w:spacing w:after="0" w:line="240" w:lineRule="auto"/>
        <w:jc w:val="both"/>
        <w:rPr>
          <w:rFonts w:ascii="Calibri" w:hAnsi="Calibri"/>
        </w:rPr>
      </w:pPr>
    </w:p>
    <w:p w14:paraId="6E51E31B" w14:textId="77777777" w:rsidR="008E3E0C" w:rsidRDefault="008E3E0C" w:rsidP="00A35182">
      <w:pPr>
        <w:pStyle w:val="ListParagraph"/>
        <w:numPr>
          <w:ilvl w:val="0"/>
          <w:numId w:val="29"/>
        </w:numPr>
        <w:spacing w:after="0" w:line="240" w:lineRule="auto"/>
        <w:jc w:val="both"/>
        <w:rPr>
          <w:rFonts w:ascii="Calibri" w:hAnsi="Calibri"/>
        </w:rPr>
      </w:pPr>
      <w:r w:rsidRPr="008E3E0C">
        <w:rPr>
          <w:rFonts w:ascii="Calibri" w:hAnsi="Calibri"/>
        </w:rPr>
        <w:t>Providing 1:1 support and triage to service users</w:t>
      </w:r>
    </w:p>
    <w:p w14:paraId="568281A9" w14:textId="77777777" w:rsidR="008E3E0C" w:rsidRPr="008E3E0C" w:rsidRDefault="008E3E0C" w:rsidP="00A35182">
      <w:pPr>
        <w:pStyle w:val="ListParagraph"/>
        <w:spacing w:after="0" w:line="240" w:lineRule="auto"/>
        <w:rPr>
          <w:rFonts w:ascii="Calibri" w:hAnsi="Calibri"/>
        </w:rPr>
      </w:pPr>
    </w:p>
    <w:p w14:paraId="49C0A337" w14:textId="4EA014FC" w:rsidR="008E3E0C" w:rsidRPr="008E3E0C" w:rsidRDefault="008E3E0C" w:rsidP="00A35182">
      <w:pPr>
        <w:pStyle w:val="ListParagraph"/>
        <w:numPr>
          <w:ilvl w:val="0"/>
          <w:numId w:val="29"/>
        </w:numPr>
        <w:spacing w:after="0" w:line="240" w:lineRule="auto"/>
        <w:jc w:val="both"/>
        <w:rPr>
          <w:rFonts w:ascii="Calibri" w:hAnsi="Calibri"/>
        </w:rPr>
      </w:pPr>
      <w:r w:rsidRPr="008E3E0C">
        <w:rPr>
          <w:rFonts w:ascii="Calibri" w:hAnsi="Calibri"/>
        </w:rPr>
        <w:lastRenderedPageBreak/>
        <w:t>Raising public awareness and provision of consistent healthy lifestyle messaging, on issues relevant to the health of the community</w:t>
      </w:r>
    </w:p>
    <w:p w14:paraId="3E41BF7D" w14:textId="77777777" w:rsidR="008E3E0C" w:rsidRPr="008E3E0C" w:rsidRDefault="008E3E0C" w:rsidP="00A35182">
      <w:pPr>
        <w:pStyle w:val="ListParagraph"/>
        <w:spacing w:after="0" w:line="240" w:lineRule="auto"/>
        <w:jc w:val="both"/>
        <w:rPr>
          <w:rFonts w:ascii="Calibri" w:hAnsi="Calibri"/>
        </w:rPr>
      </w:pPr>
    </w:p>
    <w:p w14:paraId="7E424C7E" w14:textId="2E49C3B5" w:rsidR="008E3E0C" w:rsidRDefault="008E3E0C" w:rsidP="00A35182">
      <w:pPr>
        <w:pStyle w:val="ListParagraph"/>
        <w:numPr>
          <w:ilvl w:val="0"/>
          <w:numId w:val="29"/>
        </w:numPr>
        <w:spacing w:after="0" w:line="240" w:lineRule="auto"/>
        <w:jc w:val="both"/>
        <w:rPr>
          <w:rFonts w:ascii="Calibri" w:hAnsi="Calibri"/>
        </w:rPr>
      </w:pPr>
      <w:r w:rsidRPr="00AE4F28">
        <w:rPr>
          <w:rFonts w:ascii="Calibri" w:hAnsi="Calibri"/>
        </w:rPr>
        <w:t xml:space="preserve"> Encouraging participation in activities</w:t>
      </w:r>
    </w:p>
    <w:p w14:paraId="5EE5B5C4" w14:textId="77777777" w:rsidR="00A35182" w:rsidRPr="00A35182" w:rsidRDefault="00A35182" w:rsidP="00A35182">
      <w:pPr>
        <w:spacing w:after="0" w:line="240" w:lineRule="auto"/>
        <w:jc w:val="both"/>
        <w:rPr>
          <w:rFonts w:ascii="Calibri" w:hAnsi="Calibri"/>
        </w:rPr>
      </w:pPr>
    </w:p>
    <w:p w14:paraId="507D83F8" w14:textId="0EE133B7" w:rsidR="008E3E0C" w:rsidRDefault="008E3E0C" w:rsidP="00A35182">
      <w:pPr>
        <w:pStyle w:val="ListParagraph"/>
        <w:numPr>
          <w:ilvl w:val="0"/>
          <w:numId w:val="29"/>
        </w:numPr>
        <w:spacing w:after="0" w:line="240" w:lineRule="auto"/>
        <w:jc w:val="both"/>
        <w:rPr>
          <w:rFonts w:ascii="Calibri" w:hAnsi="Calibri"/>
        </w:rPr>
      </w:pPr>
      <w:r w:rsidRPr="00AE4F28">
        <w:rPr>
          <w:rFonts w:ascii="Calibri" w:hAnsi="Calibri"/>
        </w:rPr>
        <w:t>Managing own workload, to ensure tasks are completed on time and to a high standard</w:t>
      </w:r>
    </w:p>
    <w:p w14:paraId="7089BA5D" w14:textId="77777777" w:rsidR="00A35182" w:rsidRPr="00A35182" w:rsidRDefault="00A35182" w:rsidP="00A35182">
      <w:pPr>
        <w:spacing w:after="0" w:line="240" w:lineRule="auto"/>
        <w:jc w:val="both"/>
        <w:rPr>
          <w:rFonts w:ascii="Calibri" w:hAnsi="Calibri"/>
        </w:rPr>
      </w:pPr>
    </w:p>
    <w:p w14:paraId="7A3CA738" w14:textId="77777777" w:rsidR="008E3E0C" w:rsidRDefault="008E3E0C" w:rsidP="00A35182">
      <w:pPr>
        <w:pStyle w:val="ListParagraph"/>
        <w:numPr>
          <w:ilvl w:val="0"/>
          <w:numId w:val="29"/>
        </w:numPr>
        <w:spacing w:after="0" w:line="240" w:lineRule="auto"/>
        <w:jc w:val="both"/>
        <w:rPr>
          <w:rFonts w:ascii="Calibri" w:hAnsi="Calibri"/>
        </w:rPr>
      </w:pPr>
      <w:r w:rsidRPr="00AE4F28">
        <w:rPr>
          <w:rFonts w:ascii="Calibri" w:hAnsi="Calibri"/>
        </w:rPr>
        <w:t>Using software systems to document, collate and evidence work</w:t>
      </w:r>
    </w:p>
    <w:p w14:paraId="367440B9" w14:textId="77777777" w:rsidR="00EB0BE7" w:rsidRDefault="00EB0BE7" w:rsidP="00BC2EE9">
      <w:pPr>
        <w:spacing w:after="15" w:line="248" w:lineRule="auto"/>
        <w:ind w:right="9"/>
        <w:jc w:val="both"/>
      </w:pPr>
    </w:p>
    <w:p w14:paraId="6251B29D" w14:textId="1F09924A" w:rsidR="00793A4B" w:rsidRPr="00A21218" w:rsidRDefault="00793A4B" w:rsidP="00793A4B">
      <w:pPr>
        <w:rPr>
          <w:b/>
          <w:color w:val="29B586"/>
        </w:rPr>
      </w:pPr>
      <w:r w:rsidRPr="00A21218">
        <w:rPr>
          <w:b/>
          <w:color w:val="29B586"/>
        </w:rPr>
        <w:t xml:space="preserve">4. QUALIFICATIONS </w:t>
      </w:r>
    </w:p>
    <w:p w14:paraId="7214B250" w14:textId="6871322B" w:rsidR="00064809" w:rsidRDefault="00DB2180" w:rsidP="00DB2180">
      <w:pPr>
        <w:spacing w:before="120" w:after="0" w:line="240" w:lineRule="auto"/>
        <w:jc w:val="both"/>
        <w:rPr>
          <w:rFonts w:ascii="Calibri" w:hAnsi="Calibri"/>
        </w:rPr>
      </w:pPr>
      <w:r>
        <w:rPr>
          <w:rFonts w:ascii="Calibri" w:hAnsi="Calibri"/>
        </w:rPr>
        <w:t>Required</w:t>
      </w:r>
      <w:r w:rsidRPr="003431B1">
        <w:rPr>
          <w:rFonts w:ascii="Calibri" w:hAnsi="Calibri"/>
        </w:rPr>
        <w:t>: Education to GCSE Standard at grades A-C for a minimum of 5 GCSEs (or equivalent) including Mathematics and English language or literature.</w:t>
      </w:r>
    </w:p>
    <w:p w14:paraId="599E7EC0" w14:textId="77777777" w:rsidR="00DB2180" w:rsidRPr="00DB2180" w:rsidRDefault="00DB2180" w:rsidP="00DB2180">
      <w:pPr>
        <w:spacing w:before="120" w:after="0" w:line="240" w:lineRule="auto"/>
        <w:jc w:val="both"/>
        <w:rPr>
          <w:rFonts w:ascii="Calibri" w:hAnsi="Calibri"/>
        </w:rPr>
      </w:pPr>
    </w:p>
    <w:p w14:paraId="6251B2A0" w14:textId="64998F20" w:rsidR="00793A4B" w:rsidRPr="00A21218" w:rsidRDefault="00793A4B" w:rsidP="00793A4B">
      <w:pPr>
        <w:rPr>
          <w:b/>
          <w:color w:val="29B586"/>
        </w:rPr>
      </w:pPr>
      <w:r w:rsidRPr="00A21218">
        <w:rPr>
          <w:b/>
          <w:color w:val="29B586"/>
        </w:rPr>
        <w:t xml:space="preserve">5. SPECIAL CONDITIONS </w:t>
      </w:r>
    </w:p>
    <w:p w14:paraId="32A0D2BC" w14:textId="7C53005D" w:rsidR="00EF635D" w:rsidRDefault="00EF635D" w:rsidP="00EF635D">
      <w:pPr>
        <w:pStyle w:val="ListParagraph"/>
        <w:numPr>
          <w:ilvl w:val="0"/>
          <w:numId w:val="30"/>
        </w:numPr>
        <w:spacing w:after="0" w:line="240" w:lineRule="auto"/>
        <w:ind w:left="714" w:hanging="357"/>
        <w:rPr>
          <w:rFonts w:ascii="Calibri" w:hAnsi="Calibri"/>
        </w:rPr>
      </w:pPr>
      <w:r w:rsidRPr="00B15C9E">
        <w:rPr>
          <w:rFonts w:ascii="Calibri" w:hAnsi="Calibri"/>
        </w:rPr>
        <w:t xml:space="preserve">Highly motivated self-starter with resilience, determination and the ability to see jobs through to completion. </w:t>
      </w:r>
    </w:p>
    <w:p w14:paraId="1741DEFB" w14:textId="77777777" w:rsidR="00EF635D" w:rsidRDefault="00EF635D" w:rsidP="00EF635D">
      <w:pPr>
        <w:pStyle w:val="ListParagraph"/>
        <w:spacing w:after="0" w:line="240" w:lineRule="auto"/>
        <w:ind w:left="714"/>
        <w:rPr>
          <w:rFonts w:ascii="Calibri" w:hAnsi="Calibri"/>
        </w:rPr>
      </w:pPr>
    </w:p>
    <w:p w14:paraId="7D1ADE56" w14:textId="5A23C473" w:rsidR="00EF635D" w:rsidRPr="00985093" w:rsidRDefault="00EF635D" w:rsidP="007B32D0">
      <w:pPr>
        <w:pStyle w:val="ListParagraph"/>
        <w:numPr>
          <w:ilvl w:val="0"/>
          <w:numId w:val="30"/>
        </w:numPr>
        <w:spacing w:after="0" w:line="240" w:lineRule="auto"/>
        <w:ind w:left="714" w:hanging="357"/>
        <w:rPr>
          <w:rFonts w:ascii="Calibri" w:hAnsi="Calibri"/>
        </w:rPr>
      </w:pPr>
      <w:r w:rsidRPr="00A17D42">
        <w:rPr>
          <w:rFonts w:ascii="Calibri" w:hAnsi="Calibri"/>
        </w:rPr>
        <w:t xml:space="preserve">To be based </w:t>
      </w:r>
      <w:r w:rsidR="00A17D42">
        <w:rPr>
          <w:rFonts w:ascii="Calibri" w:hAnsi="Calibri"/>
        </w:rPr>
        <w:t>at our</w:t>
      </w:r>
      <w:r w:rsidR="00312840">
        <w:rPr>
          <w:rFonts w:ascii="Calibri" w:hAnsi="Calibri"/>
        </w:rPr>
        <w:t xml:space="preserve"> Southend</w:t>
      </w:r>
      <w:r w:rsidR="00A17D42">
        <w:rPr>
          <w:rFonts w:ascii="Calibri" w:hAnsi="Calibri"/>
        </w:rPr>
        <w:t xml:space="preserve"> office with </w:t>
      </w:r>
      <w:r w:rsidR="00985093">
        <w:rPr>
          <w:rFonts w:ascii="Calibri" w:hAnsi="Calibri"/>
        </w:rPr>
        <w:t xml:space="preserve">ability to </w:t>
      </w:r>
      <w:r w:rsidR="00067167">
        <w:t xml:space="preserve">travel </w:t>
      </w:r>
      <w:r w:rsidR="00985093">
        <w:t>when necessary.</w:t>
      </w:r>
    </w:p>
    <w:p w14:paraId="119662DC" w14:textId="77777777" w:rsidR="00985093" w:rsidRPr="00985093" w:rsidRDefault="00985093" w:rsidP="00985093">
      <w:pPr>
        <w:spacing w:after="0" w:line="240" w:lineRule="auto"/>
        <w:rPr>
          <w:rFonts w:ascii="Calibri" w:hAnsi="Calibri"/>
        </w:rPr>
      </w:pPr>
    </w:p>
    <w:p w14:paraId="363262A9" w14:textId="77777777" w:rsidR="00EF635D" w:rsidRPr="00B15C9E" w:rsidRDefault="00EF635D" w:rsidP="00EF635D">
      <w:pPr>
        <w:pStyle w:val="ListParagraph"/>
        <w:numPr>
          <w:ilvl w:val="0"/>
          <w:numId w:val="30"/>
        </w:numPr>
        <w:spacing w:after="0" w:line="240" w:lineRule="auto"/>
        <w:ind w:left="714" w:hanging="357"/>
        <w:rPr>
          <w:rFonts w:ascii="Calibri" w:hAnsi="Calibri"/>
        </w:rPr>
      </w:pPr>
      <w:r w:rsidRPr="00B15C9E">
        <w:rPr>
          <w:rFonts w:ascii="Calibri" w:hAnsi="Calibri"/>
        </w:rPr>
        <w:t xml:space="preserve">This post involves working with vulnerable adults and as such the post holder will be required to apply for a disclosure of criminal records at an enhanced level (DBS).  </w:t>
      </w:r>
    </w:p>
    <w:p w14:paraId="4217AE8B" w14:textId="77777777" w:rsidR="000F2803" w:rsidRDefault="000F2803" w:rsidP="009D2D24">
      <w:pPr>
        <w:spacing w:after="270" w:line="248" w:lineRule="auto"/>
        <w:ind w:right="9"/>
        <w:jc w:val="both"/>
        <w:rPr>
          <w:b/>
          <w:color w:val="29B586"/>
          <w:sz w:val="24"/>
          <w:szCs w:val="24"/>
        </w:rPr>
      </w:pPr>
    </w:p>
    <w:p w14:paraId="1ABCCAD2" w14:textId="1FC3A90A" w:rsidR="000F2803" w:rsidRPr="00064809" w:rsidRDefault="00064809" w:rsidP="000F2803">
      <w:pPr>
        <w:rPr>
          <w:b/>
          <w:color w:val="29B586"/>
        </w:rPr>
      </w:pPr>
      <w:r>
        <w:rPr>
          <w:b/>
          <w:color w:val="29B586"/>
        </w:rPr>
        <w:t xml:space="preserve">6. </w:t>
      </w:r>
      <w:r w:rsidR="000F2803" w:rsidRPr="00064809">
        <w:rPr>
          <w:b/>
          <w:color w:val="29B586"/>
        </w:rPr>
        <w:t xml:space="preserve">SAFEGUARDING </w:t>
      </w:r>
    </w:p>
    <w:p w14:paraId="3F34FC21" w14:textId="57BD93E8" w:rsidR="009D2D24" w:rsidRPr="009B65E6" w:rsidRDefault="000F2803" w:rsidP="000F2803">
      <w:pPr>
        <w:spacing w:after="270" w:line="248" w:lineRule="auto"/>
        <w:ind w:right="9"/>
        <w:jc w:val="both"/>
        <w:rPr>
          <w:color w:val="29B586"/>
          <w:sz w:val="24"/>
          <w:szCs w:val="24"/>
        </w:rPr>
      </w:pPr>
      <w:r w:rsidRPr="009B65E6">
        <w:rPr>
          <w:lang w:val="en-US"/>
        </w:rPr>
        <w:t>Everyone Health Ltd is committed to safeguarding and promoting the welfare of the adults, young people and children who use the services. All staff have a responsibility to report any identified concerns of abuse or exploitation through the appropriate route in line with the respective policies and procedures.</w:t>
      </w:r>
      <w:r w:rsidR="009D2D24" w:rsidRPr="009B65E6">
        <w:rPr>
          <w:color w:val="29B586"/>
          <w:sz w:val="24"/>
          <w:szCs w:val="24"/>
        </w:rPr>
        <w:t xml:space="preserve"> </w:t>
      </w:r>
    </w:p>
    <w:sectPr w:rsidR="009D2D24" w:rsidRPr="009B65E6" w:rsidSect="00793A4B">
      <w:headerReference w:type="default" r:id="rId11"/>
      <w:footerReference w:type="default" r:id="rId12"/>
      <w:pgSz w:w="11906" w:h="16838"/>
      <w:pgMar w:top="130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313DE" w14:textId="77777777" w:rsidR="00E1221C" w:rsidRDefault="00E1221C" w:rsidP="00793A4B">
      <w:pPr>
        <w:spacing w:after="0" w:line="240" w:lineRule="auto"/>
      </w:pPr>
      <w:r>
        <w:separator/>
      </w:r>
    </w:p>
  </w:endnote>
  <w:endnote w:type="continuationSeparator" w:id="0">
    <w:p w14:paraId="221D76EA" w14:textId="77777777" w:rsidR="00E1221C" w:rsidRDefault="00E1221C" w:rsidP="0079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315575"/>
      <w:docPartObj>
        <w:docPartGallery w:val="Page Numbers (Bottom of Page)"/>
        <w:docPartUnique/>
      </w:docPartObj>
    </w:sdtPr>
    <w:sdtEndPr>
      <w:rPr>
        <w:noProof/>
      </w:rPr>
    </w:sdtEndPr>
    <w:sdtContent>
      <w:p w14:paraId="6251B2AD" w14:textId="77777777" w:rsidR="00414D25" w:rsidRDefault="00414D25">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251B2AE" w14:textId="77777777" w:rsidR="00414D25" w:rsidRDefault="0041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E0F27" w14:textId="77777777" w:rsidR="00E1221C" w:rsidRDefault="00E1221C" w:rsidP="00793A4B">
      <w:pPr>
        <w:spacing w:after="0" w:line="240" w:lineRule="auto"/>
      </w:pPr>
      <w:r>
        <w:separator/>
      </w:r>
    </w:p>
  </w:footnote>
  <w:footnote w:type="continuationSeparator" w:id="0">
    <w:p w14:paraId="6ECB0591" w14:textId="77777777" w:rsidR="00E1221C" w:rsidRDefault="00E1221C" w:rsidP="00793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B2AC" w14:textId="77777777" w:rsidR="00414D25" w:rsidRDefault="00414D25" w:rsidP="00414D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65DE"/>
    <w:multiLevelType w:val="hybridMultilevel"/>
    <w:tmpl w:val="D6CE59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D215B"/>
    <w:multiLevelType w:val="hybridMultilevel"/>
    <w:tmpl w:val="921EF0EE"/>
    <w:lvl w:ilvl="0" w:tplc="0809000D">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1EB363D"/>
    <w:multiLevelType w:val="hybridMultilevel"/>
    <w:tmpl w:val="FE581D14"/>
    <w:lvl w:ilvl="0" w:tplc="0809000D">
      <w:start w:val="1"/>
      <w:numFmt w:val="bullet"/>
      <w:lvlText w:val=""/>
      <w:lvlJc w:val="left"/>
      <w:pPr>
        <w:ind w:left="9" w:hanging="360"/>
      </w:pPr>
      <w:rPr>
        <w:rFonts w:ascii="Wingdings" w:hAnsi="Wingdings" w:hint="default"/>
        <w:color w:val="auto"/>
      </w:rPr>
    </w:lvl>
    <w:lvl w:ilvl="1" w:tplc="08090005">
      <w:start w:val="1"/>
      <w:numFmt w:val="bullet"/>
      <w:lvlText w:val=""/>
      <w:lvlJc w:val="left"/>
      <w:pPr>
        <w:ind w:left="729" w:hanging="360"/>
      </w:pPr>
      <w:rPr>
        <w:rFonts w:ascii="Wingdings" w:hAnsi="Wingdings" w:hint="default"/>
      </w:rPr>
    </w:lvl>
    <w:lvl w:ilvl="2" w:tplc="04090005" w:tentative="1">
      <w:start w:val="1"/>
      <w:numFmt w:val="bullet"/>
      <w:lvlText w:val=""/>
      <w:lvlJc w:val="left"/>
      <w:pPr>
        <w:ind w:left="1449" w:hanging="360"/>
      </w:pPr>
      <w:rPr>
        <w:rFonts w:ascii="Wingdings" w:hAnsi="Wingdings" w:hint="default"/>
      </w:rPr>
    </w:lvl>
    <w:lvl w:ilvl="3" w:tplc="04090001" w:tentative="1">
      <w:start w:val="1"/>
      <w:numFmt w:val="bullet"/>
      <w:lvlText w:val=""/>
      <w:lvlJc w:val="left"/>
      <w:pPr>
        <w:ind w:left="2169" w:hanging="360"/>
      </w:pPr>
      <w:rPr>
        <w:rFonts w:ascii="Symbol" w:hAnsi="Symbol" w:hint="default"/>
      </w:rPr>
    </w:lvl>
    <w:lvl w:ilvl="4" w:tplc="04090003" w:tentative="1">
      <w:start w:val="1"/>
      <w:numFmt w:val="bullet"/>
      <w:lvlText w:val="o"/>
      <w:lvlJc w:val="left"/>
      <w:pPr>
        <w:ind w:left="2889" w:hanging="360"/>
      </w:pPr>
      <w:rPr>
        <w:rFonts w:ascii="Courier New" w:hAnsi="Courier New" w:cs="Courier New" w:hint="default"/>
      </w:rPr>
    </w:lvl>
    <w:lvl w:ilvl="5" w:tplc="04090005" w:tentative="1">
      <w:start w:val="1"/>
      <w:numFmt w:val="bullet"/>
      <w:lvlText w:val=""/>
      <w:lvlJc w:val="left"/>
      <w:pPr>
        <w:ind w:left="3609" w:hanging="360"/>
      </w:pPr>
      <w:rPr>
        <w:rFonts w:ascii="Wingdings" w:hAnsi="Wingdings" w:hint="default"/>
      </w:rPr>
    </w:lvl>
    <w:lvl w:ilvl="6" w:tplc="04090001" w:tentative="1">
      <w:start w:val="1"/>
      <w:numFmt w:val="bullet"/>
      <w:lvlText w:val=""/>
      <w:lvlJc w:val="left"/>
      <w:pPr>
        <w:ind w:left="4329" w:hanging="360"/>
      </w:pPr>
      <w:rPr>
        <w:rFonts w:ascii="Symbol" w:hAnsi="Symbol" w:hint="default"/>
      </w:rPr>
    </w:lvl>
    <w:lvl w:ilvl="7" w:tplc="04090003" w:tentative="1">
      <w:start w:val="1"/>
      <w:numFmt w:val="bullet"/>
      <w:lvlText w:val="o"/>
      <w:lvlJc w:val="left"/>
      <w:pPr>
        <w:ind w:left="5049" w:hanging="360"/>
      </w:pPr>
      <w:rPr>
        <w:rFonts w:ascii="Courier New" w:hAnsi="Courier New" w:cs="Courier New" w:hint="default"/>
      </w:rPr>
    </w:lvl>
    <w:lvl w:ilvl="8" w:tplc="04090005" w:tentative="1">
      <w:start w:val="1"/>
      <w:numFmt w:val="bullet"/>
      <w:lvlText w:val=""/>
      <w:lvlJc w:val="left"/>
      <w:pPr>
        <w:ind w:left="5769" w:hanging="360"/>
      </w:pPr>
      <w:rPr>
        <w:rFonts w:ascii="Wingdings" w:hAnsi="Wingdings" w:hint="default"/>
      </w:rPr>
    </w:lvl>
  </w:abstractNum>
  <w:abstractNum w:abstractNumId="3" w15:restartNumberingAfterBreak="0">
    <w:nsid w:val="02563DCD"/>
    <w:multiLevelType w:val="hybridMultilevel"/>
    <w:tmpl w:val="32B222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D3692"/>
    <w:multiLevelType w:val="hybridMultilevel"/>
    <w:tmpl w:val="9D4C06D8"/>
    <w:lvl w:ilvl="0" w:tplc="04090005">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A52458"/>
    <w:multiLevelType w:val="hybridMultilevel"/>
    <w:tmpl w:val="FC841F40"/>
    <w:lvl w:ilvl="0" w:tplc="2164444A">
      <w:start w:val="1"/>
      <w:numFmt w:val="bullet"/>
      <w:lvlText w:val="•"/>
      <w:lvlJc w:val="left"/>
      <w:pPr>
        <w:ind w:left="-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B469CA">
      <w:start w:val="1"/>
      <w:numFmt w:val="bullet"/>
      <w:lvlText w:val="o"/>
      <w:lvlJc w:val="left"/>
      <w:pPr>
        <w:ind w:left="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5A8634">
      <w:start w:val="1"/>
      <w:numFmt w:val="bullet"/>
      <w:lvlText w:val="▪"/>
      <w:lvlJc w:val="left"/>
      <w:pPr>
        <w:ind w:left="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38C57A">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529118">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1A8952">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E8B634">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A0191A">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16D9E4">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D9A794D"/>
    <w:multiLevelType w:val="hybridMultilevel"/>
    <w:tmpl w:val="BB125774"/>
    <w:lvl w:ilvl="0" w:tplc="0809000D">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F6C4421"/>
    <w:multiLevelType w:val="hybridMultilevel"/>
    <w:tmpl w:val="52DC56A8"/>
    <w:lvl w:ilvl="0" w:tplc="04090005">
      <w:start w:val="1"/>
      <w:numFmt w:val="bullet"/>
      <w:lvlText w:val=""/>
      <w:lvlJc w:val="left"/>
      <w:pPr>
        <w:ind w:left="-351" w:hanging="360"/>
      </w:pPr>
      <w:rPr>
        <w:rFonts w:ascii="Wingdings" w:hAnsi="Wingdings" w:hint="default"/>
        <w:color w:val="auto"/>
      </w:rPr>
    </w:lvl>
    <w:lvl w:ilvl="1" w:tplc="08090005">
      <w:start w:val="1"/>
      <w:numFmt w:val="bullet"/>
      <w:lvlText w:val=""/>
      <w:lvlJc w:val="left"/>
      <w:pPr>
        <w:ind w:left="369" w:hanging="360"/>
      </w:pPr>
      <w:rPr>
        <w:rFonts w:ascii="Wingdings" w:hAnsi="Wingdings"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8" w15:restartNumberingAfterBreak="0">
    <w:nsid w:val="118308B9"/>
    <w:multiLevelType w:val="hybridMultilevel"/>
    <w:tmpl w:val="7E00652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EB03AD"/>
    <w:multiLevelType w:val="hybridMultilevel"/>
    <w:tmpl w:val="4A96CF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92416E"/>
    <w:multiLevelType w:val="hybridMultilevel"/>
    <w:tmpl w:val="CB92337E"/>
    <w:lvl w:ilvl="0" w:tplc="08090001">
      <w:start w:val="1"/>
      <w:numFmt w:val="bullet"/>
      <w:lvlText w:val=""/>
      <w:lvlJc w:val="left"/>
      <w:pPr>
        <w:ind w:left="1126" w:hanging="360"/>
      </w:pPr>
      <w:rPr>
        <w:rFonts w:ascii="Symbol" w:hAnsi="Symbol" w:hint="default"/>
      </w:rPr>
    </w:lvl>
    <w:lvl w:ilvl="1" w:tplc="08090003" w:tentative="1">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11" w15:restartNumberingAfterBreak="0">
    <w:nsid w:val="277B5694"/>
    <w:multiLevelType w:val="hybridMultilevel"/>
    <w:tmpl w:val="5E6476F0"/>
    <w:lvl w:ilvl="0" w:tplc="0809000D">
      <w:start w:val="1"/>
      <w:numFmt w:val="bullet"/>
      <w:lvlText w:val=""/>
      <w:lvlJc w:val="left"/>
      <w:pPr>
        <w:ind w:left="1126" w:hanging="360"/>
      </w:pPr>
      <w:rPr>
        <w:rFonts w:ascii="Wingdings" w:hAnsi="Wingdings" w:hint="default"/>
      </w:rPr>
    </w:lvl>
    <w:lvl w:ilvl="1" w:tplc="08090003" w:tentative="1">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12" w15:restartNumberingAfterBreak="0">
    <w:nsid w:val="28E50DA0"/>
    <w:multiLevelType w:val="hybridMultilevel"/>
    <w:tmpl w:val="B172DB4E"/>
    <w:lvl w:ilvl="0" w:tplc="0809000D">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98C14F7"/>
    <w:multiLevelType w:val="hybridMultilevel"/>
    <w:tmpl w:val="F7AE91F8"/>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4" w15:restartNumberingAfterBreak="0">
    <w:nsid w:val="2D6115B8"/>
    <w:multiLevelType w:val="hybridMultilevel"/>
    <w:tmpl w:val="E98682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319720D"/>
    <w:multiLevelType w:val="hybridMultilevel"/>
    <w:tmpl w:val="5338EE5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384A30DE"/>
    <w:multiLevelType w:val="hybridMultilevel"/>
    <w:tmpl w:val="5344DE2C"/>
    <w:lvl w:ilvl="0" w:tplc="F48C543E">
      <w:start w:val="1"/>
      <w:numFmt w:val="bullet"/>
      <w:lvlText w:val=""/>
      <w:lvlJc w:val="left"/>
      <w:pPr>
        <w:ind w:left="360" w:hanging="360"/>
      </w:pPr>
      <w:rPr>
        <w:rFonts w:ascii="Wingdings" w:hAnsi="Wingding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CA54B1A"/>
    <w:multiLevelType w:val="hybridMultilevel"/>
    <w:tmpl w:val="F1EA4148"/>
    <w:lvl w:ilvl="0" w:tplc="6D54A3D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F27D19"/>
    <w:multiLevelType w:val="hybridMultilevel"/>
    <w:tmpl w:val="09A6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7B5323"/>
    <w:multiLevelType w:val="multilevel"/>
    <w:tmpl w:val="5392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C648DB"/>
    <w:multiLevelType w:val="hybridMultilevel"/>
    <w:tmpl w:val="623E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D846DC"/>
    <w:multiLevelType w:val="hybridMultilevel"/>
    <w:tmpl w:val="6EE82B46"/>
    <w:lvl w:ilvl="0" w:tplc="88B87178">
      <w:start w:val="1"/>
      <w:numFmt w:val="bullet"/>
      <w:lvlText w:val=""/>
      <w:lvlJc w:val="left"/>
      <w:pPr>
        <w:ind w:left="11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A11AF10E">
      <w:start w:val="1"/>
      <w:numFmt w:val="bullet"/>
      <w:lvlText w:val="o"/>
      <w:lvlJc w:val="left"/>
      <w:pPr>
        <w:ind w:left="148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448062A8">
      <w:start w:val="1"/>
      <w:numFmt w:val="bullet"/>
      <w:lvlText w:val="▪"/>
      <w:lvlJc w:val="left"/>
      <w:pPr>
        <w:ind w:left="220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29DC57D8">
      <w:start w:val="1"/>
      <w:numFmt w:val="bullet"/>
      <w:lvlText w:val="•"/>
      <w:lvlJc w:val="left"/>
      <w:pPr>
        <w:ind w:left="29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4BB0F69A">
      <w:start w:val="1"/>
      <w:numFmt w:val="bullet"/>
      <w:lvlText w:val="o"/>
      <w:lvlJc w:val="left"/>
      <w:pPr>
        <w:ind w:left="364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1194D310">
      <w:start w:val="1"/>
      <w:numFmt w:val="bullet"/>
      <w:lvlText w:val="▪"/>
      <w:lvlJc w:val="left"/>
      <w:pPr>
        <w:ind w:left="436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B65469D2">
      <w:start w:val="1"/>
      <w:numFmt w:val="bullet"/>
      <w:lvlText w:val="•"/>
      <w:lvlJc w:val="left"/>
      <w:pPr>
        <w:ind w:left="508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33188056">
      <w:start w:val="1"/>
      <w:numFmt w:val="bullet"/>
      <w:lvlText w:val="o"/>
      <w:lvlJc w:val="left"/>
      <w:pPr>
        <w:ind w:left="580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C682FDB4">
      <w:start w:val="1"/>
      <w:numFmt w:val="bullet"/>
      <w:lvlText w:val="▪"/>
      <w:lvlJc w:val="left"/>
      <w:pPr>
        <w:ind w:left="65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22" w15:restartNumberingAfterBreak="0">
    <w:nsid w:val="62BB713E"/>
    <w:multiLevelType w:val="hybridMultilevel"/>
    <w:tmpl w:val="D7A2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263189"/>
    <w:multiLevelType w:val="hybridMultilevel"/>
    <w:tmpl w:val="46BC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253680"/>
    <w:multiLevelType w:val="hybridMultilevel"/>
    <w:tmpl w:val="01A457B2"/>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5" w15:restartNumberingAfterBreak="0">
    <w:nsid w:val="6C2E70E4"/>
    <w:multiLevelType w:val="hybridMultilevel"/>
    <w:tmpl w:val="EF0C3994"/>
    <w:lvl w:ilvl="0" w:tplc="6480FE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BD679B"/>
    <w:multiLevelType w:val="hybridMultilevel"/>
    <w:tmpl w:val="14EE4904"/>
    <w:lvl w:ilvl="0" w:tplc="6D54A3D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394E82"/>
    <w:multiLevelType w:val="hybridMultilevel"/>
    <w:tmpl w:val="0A3A9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4ED7C4B"/>
    <w:multiLevelType w:val="hybridMultilevel"/>
    <w:tmpl w:val="23AE287C"/>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9" w15:restartNumberingAfterBreak="0">
    <w:nsid w:val="7B651BFA"/>
    <w:multiLevelType w:val="hybridMultilevel"/>
    <w:tmpl w:val="45C61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243446"/>
    <w:multiLevelType w:val="hybridMultilevel"/>
    <w:tmpl w:val="68B8D7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17049318">
    <w:abstractNumId w:val="18"/>
  </w:num>
  <w:num w:numId="2" w16cid:durableId="783159815">
    <w:abstractNumId w:val="23"/>
  </w:num>
  <w:num w:numId="3" w16cid:durableId="1719939033">
    <w:abstractNumId w:val="20"/>
  </w:num>
  <w:num w:numId="4" w16cid:durableId="954293261">
    <w:abstractNumId w:val="22"/>
  </w:num>
  <w:num w:numId="5" w16cid:durableId="1581519300">
    <w:abstractNumId w:val="29"/>
  </w:num>
  <w:num w:numId="6" w16cid:durableId="329407920">
    <w:abstractNumId w:val="26"/>
  </w:num>
  <w:num w:numId="7" w16cid:durableId="1769764192">
    <w:abstractNumId w:val="17"/>
  </w:num>
  <w:num w:numId="8" w16cid:durableId="925655240">
    <w:abstractNumId w:val="0"/>
  </w:num>
  <w:num w:numId="9" w16cid:durableId="39980078">
    <w:abstractNumId w:val="4"/>
  </w:num>
  <w:num w:numId="10" w16cid:durableId="1687319355">
    <w:abstractNumId w:val="16"/>
  </w:num>
  <w:num w:numId="11" w16cid:durableId="1499610452">
    <w:abstractNumId w:val="30"/>
  </w:num>
  <w:num w:numId="12" w16cid:durableId="1574776831">
    <w:abstractNumId w:val="5"/>
  </w:num>
  <w:num w:numId="13" w16cid:durableId="629898794">
    <w:abstractNumId w:val="21"/>
  </w:num>
  <w:num w:numId="14" w16cid:durableId="1109932368">
    <w:abstractNumId w:val="27"/>
  </w:num>
  <w:num w:numId="15" w16cid:durableId="1359038385">
    <w:abstractNumId w:val="10"/>
  </w:num>
  <w:num w:numId="16" w16cid:durableId="294337736">
    <w:abstractNumId w:val="24"/>
  </w:num>
  <w:num w:numId="17" w16cid:durableId="1159226969">
    <w:abstractNumId w:val="13"/>
  </w:num>
  <w:num w:numId="18" w16cid:durableId="987704628">
    <w:abstractNumId w:val="1"/>
  </w:num>
  <w:num w:numId="19" w16cid:durableId="2078438148">
    <w:abstractNumId w:val="28"/>
  </w:num>
  <w:num w:numId="20" w16cid:durableId="1274360592">
    <w:abstractNumId w:val="11"/>
  </w:num>
  <w:num w:numId="21" w16cid:durableId="615334435">
    <w:abstractNumId w:val="8"/>
  </w:num>
  <w:num w:numId="22" w16cid:durableId="219246774">
    <w:abstractNumId w:val="14"/>
  </w:num>
  <w:num w:numId="23" w16cid:durableId="1387879024">
    <w:abstractNumId w:val="25"/>
  </w:num>
  <w:num w:numId="24" w16cid:durableId="354112069">
    <w:abstractNumId w:val="19"/>
  </w:num>
  <w:num w:numId="25" w16cid:durableId="471143323">
    <w:abstractNumId w:val="7"/>
  </w:num>
  <w:num w:numId="26" w16cid:durableId="1116098044">
    <w:abstractNumId w:val="6"/>
  </w:num>
  <w:num w:numId="27" w16cid:durableId="921913456">
    <w:abstractNumId w:val="12"/>
  </w:num>
  <w:num w:numId="28" w16cid:durableId="1459765528">
    <w:abstractNumId w:val="2"/>
  </w:num>
  <w:num w:numId="29" w16cid:durableId="2142728146">
    <w:abstractNumId w:val="9"/>
  </w:num>
  <w:num w:numId="30" w16cid:durableId="518861860">
    <w:abstractNumId w:val="3"/>
  </w:num>
  <w:num w:numId="31" w16cid:durableId="7567097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A4B"/>
    <w:rsid w:val="00015C5D"/>
    <w:rsid w:val="00017BF4"/>
    <w:rsid w:val="00056265"/>
    <w:rsid w:val="0006136D"/>
    <w:rsid w:val="00064809"/>
    <w:rsid w:val="00067167"/>
    <w:rsid w:val="000771B8"/>
    <w:rsid w:val="00084F10"/>
    <w:rsid w:val="0009538E"/>
    <w:rsid w:val="000F2803"/>
    <w:rsid w:val="0011377C"/>
    <w:rsid w:val="001A6349"/>
    <w:rsid w:val="001B3161"/>
    <w:rsid w:val="001B394A"/>
    <w:rsid w:val="001D0472"/>
    <w:rsid w:val="00272711"/>
    <w:rsid w:val="00282325"/>
    <w:rsid w:val="002844D4"/>
    <w:rsid w:val="00286325"/>
    <w:rsid w:val="00292C6C"/>
    <w:rsid w:val="00294BCC"/>
    <w:rsid w:val="002A40B0"/>
    <w:rsid w:val="00312840"/>
    <w:rsid w:val="00334F09"/>
    <w:rsid w:val="00342AFE"/>
    <w:rsid w:val="00343F99"/>
    <w:rsid w:val="003B18AE"/>
    <w:rsid w:val="003E3B86"/>
    <w:rsid w:val="00414D25"/>
    <w:rsid w:val="00466CB2"/>
    <w:rsid w:val="00523336"/>
    <w:rsid w:val="00563948"/>
    <w:rsid w:val="00566816"/>
    <w:rsid w:val="0059157C"/>
    <w:rsid w:val="005E7ED1"/>
    <w:rsid w:val="006016E0"/>
    <w:rsid w:val="00634650"/>
    <w:rsid w:val="0064203C"/>
    <w:rsid w:val="00665F58"/>
    <w:rsid w:val="00671451"/>
    <w:rsid w:val="00695BDB"/>
    <w:rsid w:val="006E5E44"/>
    <w:rsid w:val="00711EC8"/>
    <w:rsid w:val="007373AA"/>
    <w:rsid w:val="00765C01"/>
    <w:rsid w:val="00780860"/>
    <w:rsid w:val="00785A5C"/>
    <w:rsid w:val="00793A4B"/>
    <w:rsid w:val="007A7209"/>
    <w:rsid w:val="007B5E9C"/>
    <w:rsid w:val="007B7A06"/>
    <w:rsid w:val="007C70AD"/>
    <w:rsid w:val="007E6ADD"/>
    <w:rsid w:val="00820F4A"/>
    <w:rsid w:val="0082644C"/>
    <w:rsid w:val="00850023"/>
    <w:rsid w:val="00864E9E"/>
    <w:rsid w:val="008671B2"/>
    <w:rsid w:val="008E3E0C"/>
    <w:rsid w:val="009105DB"/>
    <w:rsid w:val="0093334F"/>
    <w:rsid w:val="00943FE2"/>
    <w:rsid w:val="00985093"/>
    <w:rsid w:val="009A5C2D"/>
    <w:rsid w:val="009B65E6"/>
    <w:rsid w:val="009D2D24"/>
    <w:rsid w:val="009E209C"/>
    <w:rsid w:val="00A17D42"/>
    <w:rsid w:val="00A21218"/>
    <w:rsid w:val="00A33FF9"/>
    <w:rsid w:val="00A35182"/>
    <w:rsid w:val="00A47A3C"/>
    <w:rsid w:val="00AA2465"/>
    <w:rsid w:val="00AF1512"/>
    <w:rsid w:val="00B157EC"/>
    <w:rsid w:val="00B30941"/>
    <w:rsid w:val="00B31585"/>
    <w:rsid w:val="00B865FB"/>
    <w:rsid w:val="00BC2EE9"/>
    <w:rsid w:val="00BD3AA7"/>
    <w:rsid w:val="00C4084B"/>
    <w:rsid w:val="00C454A8"/>
    <w:rsid w:val="00C947C2"/>
    <w:rsid w:val="00CA2472"/>
    <w:rsid w:val="00CB5C5B"/>
    <w:rsid w:val="00CC6CD6"/>
    <w:rsid w:val="00CD44D4"/>
    <w:rsid w:val="00CE0156"/>
    <w:rsid w:val="00CE4B1D"/>
    <w:rsid w:val="00CF42CF"/>
    <w:rsid w:val="00D15A47"/>
    <w:rsid w:val="00D24935"/>
    <w:rsid w:val="00D5588E"/>
    <w:rsid w:val="00D81327"/>
    <w:rsid w:val="00DA1C91"/>
    <w:rsid w:val="00DB2180"/>
    <w:rsid w:val="00DE23F0"/>
    <w:rsid w:val="00E02E22"/>
    <w:rsid w:val="00E1221C"/>
    <w:rsid w:val="00E2228E"/>
    <w:rsid w:val="00E4325C"/>
    <w:rsid w:val="00E67840"/>
    <w:rsid w:val="00E939EC"/>
    <w:rsid w:val="00EB0BE7"/>
    <w:rsid w:val="00ED2B23"/>
    <w:rsid w:val="00EF635D"/>
    <w:rsid w:val="00F13CCE"/>
    <w:rsid w:val="00F154CD"/>
    <w:rsid w:val="00F24E70"/>
    <w:rsid w:val="00F25CFF"/>
    <w:rsid w:val="00F43879"/>
    <w:rsid w:val="00F67AAF"/>
    <w:rsid w:val="00FB689F"/>
    <w:rsid w:val="6E26DE9A"/>
    <w:rsid w:val="7BD48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1B25D"/>
  <w15:chartTrackingRefBased/>
  <w15:docId w15:val="{48CD717F-E5E9-469B-B087-653D23BF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A4B"/>
  </w:style>
  <w:style w:type="paragraph" w:styleId="Footer">
    <w:name w:val="footer"/>
    <w:basedOn w:val="Normal"/>
    <w:link w:val="FooterChar"/>
    <w:uiPriority w:val="99"/>
    <w:unhideWhenUsed/>
    <w:rsid w:val="00793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A4B"/>
  </w:style>
  <w:style w:type="paragraph" w:styleId="ListParagraph">
    <w:name w:val="List Paragraph"/>
    <w:basedOn w:val="Normal"/>
    <w:uiPriority w:val="34"/>
    <w:qFormat/>
    <w:rsid w:val="00793A4B"/>
    <w:pPr>
      <w:ind w:left="720"/>
      <w:contextualSpacing/>
    </w:pPr>
  </w:style>
  <w:style w:type="paragraph" w:customStyle="1" w:styleId="Default">
    <w:name w:val="Default"/>
    <w:rsid w:val="00AA246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01088">
      <w:bodyDiv w:val="1"/>
      <w:marLeft w:val="0"/>
      <w:marRight w:val="0"/>
      <w:marTop w:val="0"/>
      <w:marBottom w:val="0"/>
      <w:divBdr>
        <w:top w:val="none" w:sz="0" w:space="0" w:color="auto"/>
        <w:left w:val="none" w:sz="0" w:space="0" w:color="auto"/>
        <w:bottom w:val="none" w:sz="0" w:space="0" w:color="auto"/>
        <w:right w:val="none" w:sz="0" w:space="0" w:color="auto"/>
      </w:divBdr>
    </w:div>
    <w:div w:id="1065490580">
      <w:bodyDiv w:val="1"/>
      <w:marLeft w:val="0"/>
      <w:marRight w:val="0"/>
      <w:marTop w:val="0"/>
      <w:marBottom w:val="0"/>
      <w:divBdr>
        <w:top w:val="none" w:sz="0" w:space="0" w:color="auto"/>
        <w:left w:val="none" w:sz="0" w:space="0" w:color="auto"/>
        <w:bottom w:val="none" w:sz="0" w:space="0" w:color="auto"/>
        <w:right w:val="none" w:sz="0" w:space="0" w:color="auto"/>
      </w:divBdr>
    </w:div>
    <w:div w:id="1854955813">
      <w:bodyDiv w:val="1"/>
      <w:marLeft w:val="0"/>
      <w:marRight w:val="0"/>
      <w:marTop w:val="0"/>
      <w:marBottom w:val="0"/>
      <w:divBdr>
        <w:top w:val="none" w:sz="0" w:space="0" w:color="auto"/>
        <w:left w:val="none" w:sz="0" w:space="0" w:color="auto"/>
        <w:bottom w:val="none" w:sz="0" w:space="0" w:color="auto"/>
        <w:right w:val="none" w:sz="0" w:space="0" w:color="auto"/>
      </w:divBdr>
    </w:div>
    <w:div w:id="1899510257">
      <w:bodyDiv w:val="1"/>
      <w:marLeft w:val="0"/>
      <w:marRight w:val="0"/>
      <w:marTop w:val="0"/>
      <w:marBottom w:val="0"/>
      <w:divBdr>
        <w:top w:val="none" w:sz="0" w:space="0" w:color="auto"/>
        <w:left w:val="none" w:sz="0" w:space="0" w:color="auto"/>
        <w:bottom w:val="none" w:sz="0" w:space="0" w:color="auto"/>
        <w:right w:val="none" w:sz="0" w:space="0" w:color="auto"/>
      </w:divBdr>
      <w:divsChild>
        <w:div w:id="1182011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62A39226A79A4199876BBE6A067DF7" ma:contentTypeVersion="16" ma:contentTypeDescription="Create a new document." ma:contentTypeScope="" ma:versionID="2d7904ce7ab3ce3d99b7a5d7fd45b88a">
  <xsd:schema xmlns:xsd="http://www.w3.org/2001/XMLSchema" xmlns:xs="http://www.w3.org/2001/XMLSchema" xmlns:p="http://schemas.microsoft.com/office/2006/metadata/properties" xmlns:ns2="fec5c98a-6fc8-4a06-b367-420d10c239c8" xmlns:ns3="ede26e85-bfe5-4cb4-9fb8-2db998ea99c0" targetNamespace="http://schemas.microsoft.com/office/2006/metadata/properties" ma:root="true" ma:fieldsID="e8b059dd7eebc0b3a6372b03eee8491a" ns2:_="" ns3:_="">
    <xsd:import namespace="fec5c98a-6fc8-4a06-b367-420d10c239c8"/>
    <xsd:import namespace="ede26e85-bfe5-4cb4-9fb8-2db998ea99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e26e85-bfe5-4cb4-9fb8-2db998ea99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e26e85-bfe5-4cb4-9fb8-2db998ea99c0">
      <Terms xmlns="http://schemas.microsoft.com/office/infopath/2007/PartnerControls"/>
    </lcf76f155ced4ddcb4097134ff3c332f>
    <TaxCatchAll xmlns="fec5c98a-6fc8-4a06-b367-420d10c239c8" xsi:nil="true"/>
  </documentManagement>
</p:properties>
</file>

<file path=customXml/itemProps1.xml><?xml version="1.0" encoding="utf-8"?>
<ds:datastoreItem xmlns:ds="http://schemas.openxmlformats.org/officeDocument/2006/customXml" ds:itemID="{7B195F18-79F9-479E-ABAC-C050A7B0ACAF}">
  <ds:schemaRefs>
    <ds:schemaRef ds:uri="http://schemas.microsoft.com/sharepoint/v3/contenttype/forms"/>
  </ds:schemaRefs>
</ds:datastoreItem>
</file>

<file path=customXml/itemProps2.xml><?xml version="1.0" encoding="utf-8"?>
<ds:datastoreItem xmlns:ds="http://schemas.openxmlformats.org/officeDocument/2006/customXml" ds:itemID="{5864B2D3-B94D-4047-B8CC-E8171B6F6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5c98a-6fc8-4a06-b367-420d10c239c8"/>
    <ds:schemaRef ds:uri="ede26e85-bfe5-4cb4-9fb8-2db998ea9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636D54-8517-4837-8AC1-0389AB3416F6}">
  <ds:schemaRefs>
    <ds:schemaRef ds:uri="http://schemas.microsoft.com/office/2006/metadata/properties"/>
    <ds:schemaRef ds:uri="http://schemas.microsoft.com/office/infopath/2007/PartnerControls"/>
    <ds:schemaRef ds:uri="ede26e85-bfe5-4cb4-9fb8-2db998ea99c0"/>
    <ds:schemaRef ds:uri="fec5c98a-6fc8-4a06-b367-420d10c239c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dc:creator>
  <cp:keywords/>
  <dc:description/>
  <cp:lastModifiedBy>Lynn Frith | Everyone Health</cp:lastModifiedBy>
  <cp:revision>8</cp:revision>
  <dcterms:created xsi:type="dcterms:W3CDTF">2023-08-31T16:08:00Z</dcterms:created>
  <dcterms:modified xsi:type="dcterms:W3CDTF">2023-08-31T16:19:00Z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0x0101008862A39226A79A4199876BBE6A067DF7</vt:lpwstr>
  </property>
  <property fmtid="{D5CDD505-2E9C-101B-9397-08002B2CF9AE}" pid="3" name="Order">
    <vt:r8>463200</vt:r8>
  </property>
</Properties>
</file>