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B25D" w14:textId="50B60BD4" w:rsidR="00793A4B" w:rsidRPr="00F06ABC" w:rsidRDefault="00A21218" w:rsidP="135127EF">
      <w:pPr>
        <w:pStyle w:val="Header"/>
      </w:pPr>
      <w:r w:rsidRPr="00F06ABC">
        <w:rPr>
          <w:rFonts w:cstheme="minorHAnsi"/>
          <w:b/>
          <w:smallCaps/>
          <w:noProof/>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Pr="00036291" w:rsidRDefault="00793A4B" w:rsidP="135127EF">
      <w:pPr>
        <w:pStyle w:val="Header"/>
        <w:rPr>
          <w:sz w:val="24"/>
          <w:szCs w:val="24"/>
        </w:rPr>
      </w:pPr>
    </w:p>
    <w:p w14:paraId="6251B260" w14:textId="77777777" w:rsidR="00414D25" w:rsidRPr="00036291" w:rsidRDefault="00414D25" w:rsidP="135127EF">
      <w:pPr>
        <w:jc w:val="center"/>
        <w:rPr>
          <w:b/>
          <w:bCs/>
          <w:sz w:val="24"/>
          <w:szCs w:val="24"/>
        </w:rPr>
      </w:pPr>
      <w:r w:rsidRPr="135127EF">
        <w:rPr>
          <w:b/>
          <w:bCs/>
          <w:sz w:val="24"/>
          <w:szCs w:val="24"/>
        </w:rPr>
        <w:t>JOB DESCRIPTION</w:t>
      </w:r>
    </w:p>
    <w:p w14:paraId="77BDBEE1" w14:textId="7BD70EB6" w:rsidR="5FCDDD3B" w:rsidRDefault="5FCDDD3B" w:rsidP="135127EF">
      <w:pPr>
        <w:tabs>
          <w:tab w:val="left" w:pos="3011"/>
        </w:tabs>
        <w:jc w:val="center"/>
        <w:rPr>
          <w:b/>
          <w:bCs/>
          <w:sz w:val="28"/>
          <w:szCs w:val="28"/>
        </w:rPr>
      </w:pPr>
      <w:r w:rsidRPr="135127EF">
        <w:rPr>
          <w:b/>
          <w:bCs/>
          <w:sz w:val="28"/>
          <w:szCs w:val="28"/>
        </w:rPr>
        <w:t>Organisational development co-ordinator</w:t>
      </w:r>
    </w:p>
    <w:p w14:paraId="13E62F42" w14:textId="3FF37718" w:rsidR="135127EF" w:rsidRDefault="135127EF" w:rsidP="135127EF">
      <w:pPr>
        <w:jc w:val="center"/>
        <w:rPr>
          <w:b/>
          <w:bCs/>
          <w:sz w:val="24"/>
          <w:szCs w:val="24"/>
        </w:rPr>
      </w:pPr>
    </w:p>
    <w:p w14:paraId="33ECEF6B" w14:textId="77777777" w:rsidR="00C454A8" w:rsidRPr="00036291" w:rsidRDefault="00C454A8" w:rsidP="135127EF">
      <w:pPr>
        <w:spacing w:after="0"/>
        <w:ind w:left="368"/>
        <w:jc w:val="center"/>
        <w:rPr>
          <w:b/>
          <w:bCs/>
          <w:sz w:val="24"/>
          <w:szCs w:val="24"/>
        </w:rPr>
      </w:pPr>
    </w:p>
    <w:p w14:paraId="0BE0B900" w14:textId="5F43247B" w:rsidR="006E5E44" w:rsidRPr="00036291" w:rsidRDefault="006E5E44" w:rsidP="135127EF">
      <w:pPr>
        <w:rPr>
          <w:b/>
          <w:bCs/>
          <w:sz w:val="24"/>
          <w:szCs w:val="24"/>
        </w:rPr>
      </w:pPr>
      <w:r w:rsidRPr="135127EF">
        <w:rPr>
          <w:b/>
          <w:bCs/>
          <w:sz w:val="24"/>
          <w:szCs w:val="24"/>
        </w:rPr>
        <w:t>MAIN PURPOSE</w:t>
      </w:r>
      <w:r w:rsidR="4D48FA4B" w:rsidRPr="135127EF">
        <w:rPr>
          <w:b/>
          <w:bCs/>
          <w:sz w:val="24"/>
          <w:szCs w:val="24"/>
        </w:rPr>
        <w:t>:</w:t>
      </w:r>
    </w:p>
    <w:p w14:paraId="02C569D9" w14:textId="1BD7F591" w:rsidR="5BDB7B2A" w:rsidRDefault="5BDB7B2A" w:rsidP="135127EF">
      <w:pPr>
        <w:rPr>
          <w:sz w:val="24"/>
          <w:szCs w:val="24"/>
          <w:lang w:val="en-US"/>
        </w:rPr>
      </w:pPr>
      <w:r w:rsidRPr="135127EF">
        <w:rPr>
          <w:sz w:val="24"/>
          <w:szCs w:val="24"/>
          <w:lang w:val="en-US"/>
        </w:rPr>
        <w:t>The main purpose of the Organisational Development Co-ordinator is to support the administrative functions related to responding to tenders and organisational opportunities</w:t>
      </w:r>
      <w:r w:rsidR="3AC160F0" w:rsidRPr="135127EF">
        <w:rPr>
          <w:sz w:val="24"/>
          <w:szCs w:val="24"/>
          <w:lang w:val="en-US"/>
        </w:rPr>
        <w:t xml:space="preserve"> within the organisational development team.</w:t>
      </w:r>
      <w:r w:rsidRPr="135127EF">
        <w:rPr>
          <w:sz w:val="24"/>
          <w:szCs w:val="24"/>
          <w:lang w:val="en-US"/>
        </w:rPr>
        <w:t xml:space="preserve"> This role</w:t>
      </w:r>
      <w:r w:rsidR="680FCFD7" w:rsidRPr="135127EF">
        <w:rPr>
          <w:sz w:val="24"/>
          <w:szCs w:val="24"/>
          <w:lang w:val="en-US"/>
        </w:rPr>
        <w:t xml:space="preserve">, which will report directly to the Head of Organisational Development, </w:t>
      </w:r>
      <w:r w:rsidRPr="135127EF">
        <w:rPr>
          <w:sz w:val="24"/>
          <w:szCs w:val="24"/>
          <w:lang w:val="en-US"/>
        </w:rPr>
        <w:t xml:space="preserve">involves </w:t>
      </w:r>
      <w:r w:rsidR="5D328EDC" w:rsidRPr="135127EF">
        <w:rPr>
          <w:sz w:val="24"/>
          <w:szCs w:val="24"/>
          <w:lang w:val="en-US"/>
        </w:rPr>
        <w:t xml:space="preserve">identifying, administrating, </w:t>
      </w:r>
      <w:r w:rsidRPr="135127EF">
        <w:rPr>
          <w:sz w:val="24"/>
          <w:szCs w:val="24"/>
          <w:lang w:val="en-US"/>
        </w:rPr>
        <w:t xml:space="preserve">scheduling and timetabling bid responses, proposals and </w:t>
      </w:r>
      <w:r w:rsidR="04C8EAFA" w:rsidRPr="135127EF">
        <w:rPr>
          <w:sz w:val="24"/>
          <w:szCs w:val="24"/>
          <w:lang w:val="en-US"/>
        </w:rPr>
        <w:t>opportunity responses</w:t>
      </w:r>
      <w:r w:rsidRPr="135127EF">
        <w:rPr>
          <w:sz w:val="24"/>
          <w:szCs w:val="24"/>
          <w:lang w:val="en-US"/>
        </w:rPr>
        <w:t xml:space="preserve">, as well as asking for and coordinating information from colleagues to ensure timely and accurate submissions. The coordinator will also be responsible for managing communication with </w:t>
      </w:r>
      <w:r w:rsidR="3B1351D3" w:rsidRPr="135127EF">
        <w:rPr>
          <w:sz w:val="24"/>
          <w:szCs w:val="24"/>
          <w:lang w:val="en-US"/>
        </w:rPr>
        <w:t xml:space="preserve">stakeholders within the organisation </w:t>
      </w:r>
      <w:r w:rsidRPr="135127EF">
        <w:rPr>
          <w:sz w:val="24"/>
          <w:szCs w:val="24"/>
          <w:lang w:val="en-US"/>
        </w:rPr>
        <w:t xml:space="preserve">, maintaining records, and monitoring the progress of various initiatives to align with Everyone </w:t>
      </w:r>
      <w:r w:rsidR="005852E6" w:rsidRPr="135127EF">
        <w:rPr>
          <w:sz w:val="24"/>
          <w:szCs w:val="24"/>
          <w:lang w:val="en-US"/>
        </w:rPr>
        <w:t>Health’s</w:t>
      </w:r>
      <w:r w:rsidRPr="135127EF">
        <w:rPr>
          <w:sz w:val="24"/>
          <w:szCs w:val="24"/>
          <w:lang w:val="en-US"/>
        </w:rPr>
        <w:t xml:space="preserve"> growth and development related goals and objectives.</w:t>
      </w:r>
    </w:p>
    <w:p w14:paraId="5A368139" w14:textId="77777777" w:rsidR="00FA570E" w:rsidRPr="00F06ABC" w:rsidRDefault="00FA570E" w:rsidP="135127EF">
      <w:pPr>
        <w:autoSpaceDE w:val="0"/>
        <w:autoSpaceDN w:val="0"/>
        <w:adjustRightInd w:val="0"/>
        <w:spacing w:after="0" w:line="240" w:lineRule="auto"/>
      </w:pPr>
    </w:p>
    <w:p w14:paraId="4758B6F9" w14:textId="2474703B" w:rsidR="006E5E44" w:rsidRPr="00036291" w:rsidRDefault="006E5E44" w:rsidP="135127EF">
      <w:pPr>
        <w:spacing w:after="270" w:line="248" w:lineRule="auto"/>
        <w:ind w:right="9"/>
        <w:jc w:val="both"/>
        <w:rPr>
          <w:b/>
          <w:bCs/>
          <w:sz w:val="24"/>
          <w:szCs w:val="24"/>
        </w:rPr>
      </w:pPr>
      <w:r w:rsidRPr="135127EF">
        <w:rPr>
          <w:b/>
          <w:bCs/>
          <w:sz w:val="24"/>
          <w:szCs w:val="24"/>
        </w:rPr>
        <w:t xml:space="preserve"> SUMMARY OF RESPONSIBILITIES AND DUTIES </w:t>
      </w:r>
    </w:p>
    <w:p w14:paraId="2BC59329" w14:textId="5EDCDEA8" w:rsidR="009F0ABE" w:rsidRPr="00FA570E" w:rsidRDefault="0F8FE54A" w:rsidP="135127EF">
      <w:pPr>
        <w:rPr>
          <w:sz w:val="24"/>
          <w:szCs w:val="24"/>
        </w:rPr>
      </w:pPr>
      <w:r w:rsidRPr="135127EF">
        <w:rPr>
          <w:sz w:val="24"/>
          <w:szCs w:val="24"/>
        </w:rPr>
        <w:t>Working to the direction of the Head of Organisational Development:</w:t>
      </w:r>
    </w:p>
    <w:p w14:paraId="10604B3F" w14:textId="6F803F6A" w:rsidR="009F0ABE" w:rsidRPr="00FA570E" w:rsidRDefault="0F8FE54A" w:rsidP="135127EF">
      <w:pPr>
        <w:pStyle w:val="ListParagraph"/>
        <w:numPr>
          <w:ilvl w:val="0"/>
          <w:numId w:val="46"/>
        </w:numPr>
        <w:ind w:left="426"/>
        <w:rPr>
          <w:sz w:val="24"/>
          <w:szCs w:val="24"/>
        </w:rPr>
      </w:pPr>
      <w:r w:rsidRPr="135127EF">
        <w:rPr>
          <w:sz w:val="24"/>
          <w:szCs w:val="24"/>
        </w:rPr>
        <w:t xml:space="preserve"> </w:t>
      </w:r>
      <w:r w:rsidR="462DCA84" w:rsidRPr="135127EF">
        <w:rPr>
          <w:sz w:val="24"/>
          <w:szCs w:val="24"/>
        </w:rPr>
        <w:t>T</w:t>
      </w:r>
      <w:r w:rsidRPr="135127EF">
        <w:rPr>
          <w:sz w:val="24"/>
          <w:szCs w:val="24"/>
        </w:rPr>
        <w:t>o monitor all email accounts related to organisational and business development</w:t>
      </w:r>
      <w:r w:rsidR="019B23C7" w:rsidRPr="135127EF">
        <w:rPr>
          <w:sz w:val="24"/>
          <w:szCs w:val="24"/>
        </w:rPr>
        <w:t xml:space="preserve"> and effectively direct any questions or enquiries, providing where necessary, appropriate professional responses</w:t>
      </w:r>
    </w:p>
    <w:p w14:paraId="262C5BBD" w14:textId="2D24BCA4" w:rsidR="019B23C7" w:rsidRDefault="019B23C7" w:rsidP="135127EF">
      <w:pPr>
        <w:pStyle w:val="ListParagraph"/>
        <w:numPr>
          <w:ilvl w:val="0"/>
          <w:numId w:val="46"/>
        </w:numPr>
        <w:ind w:left="426"/>
        <w:rPr>
          <w:sz w:val="24"/>
          <w:szCs w:val="24"/>
        </w:rPr>
      </w:pPr>
      <w:r w:rsidRPr="135127EF">
        <w:rPr>
          <w:sz w:val="24"/>
          <w:szCs w:val="24"/>
        </w:rPr>
        <w:t xml:space="preserve">To manage all opportunity related files in </w:t>
      </w:r>
      <w:r w:rsidR="005852E6" w:rsidRPr="135127EF">
        <w:rPr>
          <w:sz w:val="24"/>
          <w:szCs w:val="24"/>
        </w:rPr>
        <w:t>SharePoint</w:t>
      </w:r>
      <w:r w:rsidRPr="135127EF">
        <w:rPr>
          <w:sz w:val="24"/>
          <w:szCs w:val="24"/>
        </w:rPr>
        <w:t xml:space="preserve"> and BidVault</w:t>
      </w:r>
    </w:p>
    <w:p w14:paraId="4A244841" w14:textId="6C5117C4" w:rsidR="019B23C7" w:rsidRDefault="019B23C7" w:rsidP="135127EF">
      <w:pPr>
        <w:pStyle w:val="ListParagraph"/>
        <w:numPr>
          <w:ilvl w:val="0"/>
          <w:numId w:val="46"/>
        </w:numPr>
        <w:ind w:left="426"/>
        <w:rPr>
          <w:sz w:val="24"/>
          <w:szCs w:val="24"/>
        </w:rPr>
      </w:pPr>
      <w:r w:rsidRPr="135127EF">
        <w:rPr>
          <w:sz w:val="24"/>
          <w:szCs w:val="24"/>
        </w:rPr>
        <w:t>To coordinate all bid, tender and opportunity related activity, including but not limited to:</w:t>
      </w:r>
    </w:p>
    <w:p w14:paraId="510D6B46" w14:textId="1CCB706C" w:rsidR="019B23C7" w:rsidRDefault="019B23C7" w:rsidP="135127EF">
      <w:pPr>
        <w:pStyle w:val="ListParagraph"/>
        <w:numPr>
          <w:ilvl w:val="1"/>
          <w:numId w:val="46"/>
        </w:numPr>
        <w:rPr>
          <w:sz w:val="24"/>
          <w:szCs w:val="24"/>
        </w:rPr>
      </w:pPr>
      <w:r w:rsidRPr="135127EF">
        <w:rPr>
          <w:sz w:val="24"/>
          <w:szCs w:val="24"/>
        </w:rPr>
        <w:t>Downloading all documents</w:t>
      </w:r>
    </w:p>
    <w:p w14:paraId="0C7A4707" w14:textId="06575EEE" w:rsidR="019B23C7" w:rsidRDefault="019B23C7" w:rsidP="135127EF">
      <w:pPr>
        <w:pStyle w:val="ListParagraph"/>
        <w:numPr>
          <w:ilvl w:val="1"/>
          <w:numId w:val="46"/>
        </w:numPr>
        <w:rPr>
          <w:sz w:val="24"/>
          <w:szCs w:val="24"/>
        </w:rPr>
      </w:pPr>
      <w:r w:rsidRPr="135127EF">
        <w:rPr>
          <w:sz w:val="24"/>
          <w:szCs w:val="24"/>
        </w:rPr>
        <w:t>Scheduling response timetables</w:t>
      </w:r>
    </w:p>
    <w:p w14:paraId="655826BE" w14:textId="5AE2FA9B" w:rsidR="019B23C7" w:rsidRDefault="019B23C7" w:rsidP="135127EF">
      <w:pPr>
        <w:pStyle w:val="ListParagraph"/>
        <w:numPr>
          <w:ilvl w:val="1"/>
          <w:numId w:val="46"/>
        </w:numPr>
        <w:rPr>
          <w:sz w:val="24"/>
          <w:szCs w:val="24"/>
        </w:rPr>
      </w:pPr>
      <w:r w:rsidRPr="135127EF">
        <w:rPr>
          <w:sz w:val="24"/>
          <w:szCs w:val="24"/>
        </w:rPr>
        <w:t>Creating workplans</w:t>
      </w:r>
    </w:p>
    <w:p w14:paraId="0A6AB629" w14:textId="0BD1FF29" w:rsidR="019B23C7" w:rsidRDefault="005852E6" w:rsidP="4DA3EA4F">
      <w:pPr>
        <w:pStyle w:val="ListParagraph"/>
        <w:numPr>
          <w:ilvl w:val="1"/>
          <w:numId w:val="46"/>
        </w:numPr>
        <w:rPr>
          <w:sz w:val="24"/>
          <w:szCs w:val="24"/>
        </w:rPr>
      </w:pPr>
      <w:r w:rsidRPr="4DA3EA4F">
        <w:rPr>
          <w:sz w:val="24"/>
          <w:szCs w:val="24"/>
        </w:rPr>
        <w:t>Synthesi</w:t>
      </w:r>
      <w:r w:rsidR="00585CC5">
        <w:rPr>
          <w:sz w:val="24"/>
          <w:szCs w:val="24"/>
        </w:rPr>
        <w:t>z</w:t>
      </w:r>
      <w:r w:rsidRPr="4DA3EA4F">
        <w:rPr>
          <w:sz w:val="24"/>
          <w:szCs w:val="24"/>
        </w:rPr>
        <w:t>ing</w:t>
      </w:r>
      <w:r w:rsidR="019B23C7" w:rsidRPr="4DA3EA4F">
        <w:rPr>
          <w:sz w:val="24"/>
          <w:szCs w:val="24"/>
        </w:rPr>
        <w:t xml:space="preserve"> key documents (specification mainly)</w:t>
      </w:r>
    </w:p>
    <w:p w14:paraId="5634A79E" w14:textId="332398C4" w:rsidR="019B23C7" w:rsidRDefault="019B23C7" w:rsidP="135127EF">
      <w:pPr>
        <w:pStyle w:val="ListParagraph"/>
        <w:numPr>
          <w:ilvl w:val="1"/>
          <w:numId w:val="46"/>
        </w:numPr>
        <w:rPr>
          <w:sz w:val="24"/>
          <w:szCs w:val="24"/>
        </w:rPr>
      </w:pPr>
      <w:r w:rsidRPr="135127EF">
        <w:rPr>
          <w:sz w:val="24"/>
          <w:szCs w:val="24"/>
        </w:rPr>
        <w:t>Creating checklists for uploads</w:t>
      </w:r>
    </w:p>
    <w:p w14:paraId="758B405D" w14:textId="72D551B2" w:rsidR="019B23C7" w:rsidRDefault="019B23C7" w:rsidP="135127EF">
      <w:pPr>
        <w:pStyle w:val="ListParagraph"/>
        <w:numPr>
          <w:ilvl w:val="1"/>
          <w:numId w:val="46"/>
        </w:numPr>
        <w:rPr>
          <w:sz w:val="24"/>
          <w:szCs w:val="24"/>
        </w:rPr>
      </w:pPr>
      <w:r w:rsidRPr="135127EF">
        <w:rPr>
          <w:sz w:val="24"/>
          <w:szCs w:val="24"/>
        </w:rPr>
        <w:t>Ensuring all associated documents are correctly prepared</w:t>
      </w:r>
    </w:p>
    <w:p w14:paraId="1F98538E" w14:textId="710AB7C4" w:rsidR="019B23C7" w:rsidRDefault="019B23C7" w:rsidP="135127EF">
      <w:pPr>
        <w:pStyle w:val="ListParagraph"/>
        <w:numPr>
          <w:ilvl w:val="1"/>
          <w:numId w:val="46"/>
        </w:numPr>
        <w:rPr>
          <w:sz w:val="24"/>
          <w:szCs w:val="24"/>
        </w:rPr>
      </w:pPr>
      <w:r w:rsidRPr="135127EF">
        <w:rPr>
          <w:sz w:val="24"/>
          <w:szCs w:val="24"/>
        </w:rPr>
        <w:t>Managing all diagram requests and insertions</w:t>
      </w:r>
    </w:p>
    <w:p w14:paraId="58F18D4B" w14:textId="53F6C328" w:rsidR="019B23C7" w:rsidRDefault="019B23C7" w:rsidP="135127EF">
      <w:pPr>
        <w:pStyle w:val="ListParagraph"/>
        <w:numPr>
          <w:ilvl w:val="1"/>
          <w:numId w:val="46"/>
        </w:numPr>
        <w:rPr>
          <w:sz w:val="24"/>
          <w:szCs w:val="24"/>
        </w:rPr>
      </w:pPr>
      <w:r w:rsidRPr="135127EF">
        <w:rPr>
          <w:sz w:val="24"/>
          <w:szCs w:val="24"/>
        </w:rPr>
        <w:t>Formatting final drafts</w:t>
      </w:r>
    </w:p>
    <w:p w14:paraId="2F44F3E8" w14:textId="5069AEB3" w:rsidR="019B23C7" w:rsidRDefault="00585CC5" w:rsidP="135127EF">
      <w:pPr>
        <w:pStyle w:val="ListParagraph"/>
        <w:numPr>
          <w:ilvl w:val="1"/>
          <w:numId w:val="46"/>
        </w:numPr>
        <w:rPr>
          <w:sz w:val="24"/>
          <w:szCs w:val="24"/>
        </w:rPr>
      </w:pPr>
      <w:r w:rsidRPr="135127EF">
        <w:rPr>
          <w:sz w:val="24"/>
          <w:szCs w:val="24"/>
        </w:rPr>
        <w:t>Proofreading</w:t>
      </w:r>
      <w:r w:rsidR="019B23C7" w:rsidRPr="135127EF">
        <w:rPr>
          <w:sz w:val="24"/>
          <w:szCs w:val="24"/>
        </w:rPr>
        <w:t xml:space="preserve"> final drafts</w:t>
      </w:r>
    </w:p>
    <w:p w14:paraId="0CFDCDEA" w14:textId="54307996" w:rsidR="019B23C7" w:rsidRDefault="019B23C7" w:rsidP="135127EF">
      <w:pPr>
        <w:pStyle w:val="ListParagraph"/>
        <w:numPr>
          <w:ilvl w:val="1"/>
          <w:numId w:val="46"/>
        </w:numPr>
        <w:rPr>
          <w:sz w:val="24"/>
          <w:szCs w:val="24"/>
        </w:rPr>
      </w:pPr>
      <w:r w:rsidRPr="135127EF">
        <w:rPr>
          <w:sz w:val="24"/>
          <w:szCs w:val="24"/>
        </w:rPr>
        <w:t xml:space="preserve">Checking final drafts </w:t>
      </w:r>
      <w:r w:rsidR="00585CC5" w:rsidRPr="135127EF">
        <w:rPr>
          <w:sz w:val="24"/>
          <w:szCs w:val="24"/>
        </w:rPr>
        <w:t>against</w:t>
      </w:r>
      <w:r w:rsidRPr="135127EF">
        <w:rPr>
          <w:sz w:val="24"/>
          <w:szCs w:val="24"/>
        </w:rPr>
        <w:t xml:space="preserve"> core deliverables and marking schedules</w:t>
      </w:r>
    </w:p>
    <w:p w14:paraId="4E2F947B" w14:textId="67AF2B7F" w:rsidR="019B23C7" w:rsidRDefault="019B23C7" w:rsidP="135127EF">
      <w:pPr>
        <w:pStyle w:val="ListParagraph"/>
        <w:numPr>
          <w:ilvl w:val="1"/>
          <w:numId w:val="46"/>
        </w:numPr>
        <w:rPr>
          <w:sz w:val="24"/>
          <w:szCs w:val="24"/>
        </w:rPr>
      </w:pPr>
      <w:r w:rsidRPr="135127EF">
        <w:rPr>
          <w:sz w:val="24"/>
          <w:szCs w:val="24"/>
        </w:rPr>
        <w:t>Ensuring compliance of the submission</w:t>
      </w:r>
    </w:p>
    <w:p w14:paraId="62DEC071" w14:textId="27A5CCA1" w:rsidR="019B23C7" w:rsidRDefault="019B23C7" w:rsidP="135127EF">
      <w:pPr>
        <w:pStyle w:val="ListParagraph"/>
        <w:numPr>
          <w:ilvl w:val="1"/>
          <w:numId w:val="46"/>
        </w:numPr>
        <w:rPr>
          <w:sz w:val="24"/>
          <w:szCs w:val="24"/>
        </w:rPr>
      </w:pPr>
      <w:r w:rsidRPr="135127EF">
        <w:rPr>
          <w:sz w:val="24"/>
          <w:szCs w:val="24"/>
        </w:rPr>
        <w:t>Submission of all documents on the correct portal at least 1 working day prior to deadline</w:t>
      </w:r>
    </w:p>
    <w:p w14:paraId="21DEEE44" w14:textId="7289B776" w:rsidR="019B23C7" w:rsidRDefault="019B23C7" w:rsidP="135127EF">
      <w:pPr>
        <w:pStyle w:val="ListParagraph"/>
        <w:numPr>
          <w:ilvl w:val="1"/>
          <w:numId w:val="46"/>
        </w:numPr>
        <w:rPr>
          <w:sz w:val="24"/>
          <w:szCs w:val="24"/>
        </w:rPr>
      </w:pPr>
      <w:r w:rsidRPr="135127EF">
        <w:rPr>
          <w:sz w:val="24"/>
          <w:szCs w:val="24"/>
        </w:rPr>
        <w:t>Post submission activities including synthesis of feedback</w:t>
      </w:r>
    </w:p>
    <w:p w14:paraId="26E8CC10" w14:textId="33C33CCF" w:rsidR="019B23C7" w:rsidRDefault="019B23C7" w:rsidP="135127EF">
      <w:pPr>
        <w:pStyle w:val="ListParagraph"/>
        <w:numPr>
          <w:ilvl w:val="1"/>
          <w:numId w:val="46"/>
        </w:numPr>
        <w:rPr>
          <w:sz w:val="24"/>
          <w:szCs w:val="24"/>
        </w:rPr>
      </w:pPr>
      <w:r w:rsidRPr="135127EF">
        <w:rPr>
          <w:sz w:val="24"/>
          <w:szCs w:val="24"/>
        </w:rPr>
        <w:t>Portal management</w:t>
      </w:r>
    </w:p>
    <w:p w14:paraId="183A5D8B" w14:textId="2181074E" w:rsidR="019B23C7" w:rsidRDefault="019B23C7" w:rsidP="135127EF">
      <w:pPr>
        <w:pStyle w:val="ListParagraph"/>
        <w:numPr>
          <w:ilvl w:val="1"/>
          <w:numId w:val="46"/>
        </w:numPr>
        <w:rPr>
          <w:sz w:val="24"/>
          <w:szCs w:val="24"/>
        </w:rPr>
      </w:pPr>
      <w:r w:rsidRPr="135127EF">
        <w:rPr>
          <w:sz w:val="24"/>
          <w:szCs w:val="24"/>
        </w:rPr>
        <w:lastRenderedPageBreak/>
        <w:t>General administrative duties as requested by members of the team.</w:t>
      </w:r>
    </w:p>
    <w:p w14:paraId="24CAE933" w14:textId="77777777" w:rsidR="009F0ABE" w:rsidRDefault="009F0ABE" w:rsidP="135127EF">
      <w:pPr>
        <w:jc w:val="center"/>
        <w:rPr>
          <w:b/>
          <w:bCs/>
          <w:sz w:val="24"/>
          <w:szCs w:val="24"/>
        </w:rPr>
      </w:pPr>
    </w:p>
    <w:p w14:paraId="4C04B189" w14:textId="59336C34" w:rsidR="003E3B86" w:rsidRPr="00036291" w:rsidRDefault="00793A4B" w:rsidP="135127EF">
      <w:pPr>
        <w:jc w:val="center"/>
        <w:rPr>
          <w:b/>
          <w:bCs/>
          <w:sz w:val="24"/>
          <w:szCs w:val="24"/>
        </w:rPr>
      </w:pPr>
      <w:r w:rsidRPr="135127EF">
        <w:rPr>
          <w:b/>
          <w:bCs/>
          <w:sz w:val="24"/>
          <w:szCs w:val="24"/>
        </w:rPr>
        <w:t>PERSON SPECIFICATION</w:t>
      </w:r>
    </w:p>
    <w:p w14:paraId="6251B27B" w14:textId="1C65FF71" w:rsidR="00793A4B" w:rsidRPr="00036291" w:rsidRDefault="00793A4B" w:rsidP="135127EF">
      <w:pPr>
        <w:rPr>
          <w:b/>
          <w:bCs/>
          <w:sz w:val="24"/>
          <w:szCs w:val="24"/>
        </w:rPr>
      </w:pPr>
      <w:r w:rsidRPr="135127EF">
        <w:rPr>
          <w:b/>
          <w:bCs/>
          <w:sz w:val="24"/>
          <w:szCs w:val="24"/>
        </w:rPr>
        <w:t xml:space="preserve">1. SKILLS &amp; ABILITIES </w:t>
      </w:r>
    </w:p>
    <w:p w14:paraId="0B0FC3B8" w14:textId="48C54D43" w:rsidR="00064809" w:rsidRPr="00FA570E" w:rsidRDefault="029CAA9D" w:rsidP="135127EF">
      <w:pPr>
        <w:pStyle w:val="ListParagraph"/>
        <w:numPr>
          <w:ilvl w:val="0"/>
          <w:numId w:val="46"/>
        </w:numPr>
        <w:ind w:left="426"/>
        <w:rPr>
          <w:sz w:val="24"/>
          <w:szCs w:val="24"/>
        </w:rPr>
      </w:pPr>
      <w:r w:rsidRPr="135127EF">
        <w:rPr>
          <w:sz w:val="24"/>
          <w:szCs w:val="24"/>
        </w:rPr>
        <w:t xml:space="preserve">Proven ability to work autonomously to directions given. </w:t>
      </w:r>
    </w:p>
    <w:p w14:paraId="16E0AD76" w14:textId="386E510C" w:rsidR="029CAA9D" w:rsidRDefault="029CAA9D" w:rsidP="135127EF">
      <w:pPr>
        <w:pStyle w:val="ListParagraph"/>
        <w:numPr>
          <w:ilvl w:val="0"/>
          <w:numId w:val="46"/>
        </w:numPr>
        <w:ind w:left="426"/>
        <w:rPr>
          <w:sz w:val="24"/>
          <w:szCs w:val="24"/>
        </w:rPr>
      </w:pPr>
      <w:r w:rsidRPr="135127EF">
        <w:rPr>
          <w:sz w:val="24"/>
          <w:szCs w:val="24"/>
        </w:rPr>
        <w:t>Proven to be very well organised and structured</w:t>
      </w:r>
    </w:p>
    <w:p w14:paraId="76177180" w14:textId="0D4FA722" w:rsidR="029CAA9D" w:rsidRDefault="029CAA9D" w:rsidP="135127EF">
      <w:pPr>
        <w:pStyle w:val="ListParagraph"/>
        <w:numPr>
          <w:ilvl w:val="0"/>
          <w:numId w:val="46"/>
        </w:numPr>
        <w:ind w:left="426"/>
        <w:rPr>
          <w:sz w:val="24"/>
          <w:szCs w:val="24"/>
        </w:rPr>
      </w:pPr>
      <w:r w:rsidRPr="135127EF">
        <w:rPr>
          <w:sz w:val="24"/>
          <w:szCs w:val="24"/>
        </w:rPr>
        <w:t>Must be able to work well as part of a cohesive team</w:t>
      </w:r>
    </w:p>
    <w:p w14:paraId="0770C103" w14:textId="26ACC0E5" w:rsidR="029CAA9D" w:rsidRDefault="029CAA9D" w:rsidP="135127EF">
      <w:pPr>
        <w:pStyle w:val="ListParagraph"/>
        <w:numPr>
          <w:ilvl w:val="0"/>
          <w:numId w:val="46"/>
        </w:numPr>
        <w:ind w:left="426"/>
        <w:rPr>
          <w:sz w:val="24"/>
          <w:szCs w:val="24"/>
        </w:rPr>
      </w:pPr>
      <w:r w:rsidRPr="135127EF">
        <w:rPr>
          <w:sz w:val="24"/>
          <w:szCs w:val="24"/>
        </w:rPr>
        <w:t>An ability to manage multiple tasks simultaneously</w:t>
      </w:r>
    </w:p>
    <w:p w14:paraId="099A5A1A" w14:textId="5FF59D77" w:rsidR="029CAA9D" w:rsidRDefault="029CAA9D" w:rsidP="135127EF">
      <w:pPr>
        <w:pStyle w:val="ListParagraph"/>
        <w:numPr>
          <w:ilvl w:val="0"/>
          <w:numId w:val="46"/>
        </w:numPr>
        <w:ind w:left="426"/>
        <w:rPr>
          <w:sz w:val="24"/>
          <w:szCs w:val="24"/>
        </w:rPr>
      </w:pPr>
      <w:r w:rsidRPr="135127EF">
        <w:rPr>
          <w:sz w:val="24"/>
          <w:szCs w:val="24"/>
        </w:rPr>
        <w:t>Project management skills will be required</w:t>
      </w:r>
    </w:p>
    <w:p w14:paraId="7D98DDD5" w14:textId="2A368DCC" w:rsidR="029CAA9D" w:rsidRDefault="029CAA9D" w:rsidP="135127EF">
      <w:pPr>
        <w:pStyle w:val="ListParagraph"/>
        <w:numPr>
          <w:ilvl w:val="0"/>
          <w:numId w:val="46"/>
        </w:numPr>
        <w:ind w:left="426"/>
        <w:rPr>
          <w:sz w:val="24"/>
          <w:szCs w:val="24"/>
        </w:rPr>
      </w:pPr>
      <w:r w:rsidRPr="135127EF">
        <w:rPr>
          <w:sz w:val="24"/>
          <w:szCs w:val="24"/>
        </w:rPr>
        <w:t>A can-do attitude</w:t>
      </w:r>
    </w:p>
    <w:p w14:paraId="6251B28B" w14:textId="7AD026C3" w:rsidR="00793A4B" w:rsidRDefault="00793A4B" w:rsidP="135127EF">
      <w:pPr>
        <w:rPr>
          <w:b/>
          <w:bCs/>
          <w:sz w:val="24"/>
          <w:szCs w:val="24"/>
        </w:rPr>
      </w:pPr>
      <w:r w:rsidRPr="135127EF">
        <w:rPr>
          <w:b/>
          <w:bCs/>
          <w:sz w:val="24"/>
          <w:szCs w:val="24"/>
        </w:rPr>
        <w:t xml:space="preserve">2. KNOWLEDGE </w:t>
      </w:r>
    </w:p>
    <w:p w14:paraId="1E6BF057" w14:textId="49C31B50" w:rsidR="00FA570E" w:rsidRPr="00FA570E" w:rsidRDefault="3CB3C97C" w:rsidP="135127EF">
      <w:pPr>
        <w:pStyle w:val="ListParagraph"/>
        <w:numPr>
          <w:ilvl w:val="0"/>
          <w:numId w:val="46"/>
        </w:numPr>
        <w:ind w:left="426"/>
        <w:rPr>
          <w:sz w:val="24"/>
          <w:szCs w:val="24"/>
        </w:rPr>
      </w:pPr>
      <w:r w:rsidRPr="135127EF">
        <w:rPr>
          <w:sz w:val="24"/>
          <w:szCs w:val="24"/>
        </w:rPr>
        <w:t>MS 365 products including word, excel, and planner</w:t>
      </w:r>
    </w:p>
    <w:p w14:paraId="244A14A7" w14:textId="13FC9C21" w:rsidR="3CB3C97C" w:rsidRDefault="3CB3C97C" w:rsidP="135127EF">
      <w:pPr>
        <w:pStyle w:val="ListParagraph"/>
        <w:numPr>
          <w:ilvl w:val="0"/>
          <w:numId w:val="46"/>
        </w:numPr>
        <w:ind w:left="426"/>
        <w:rPr>
          <w:sz w:val="24"/>
          <w:szCs w:val="24"/>
        </w:rPr>
      </w:pPr>
      <w:r w:rsidRPr="135127EF">
        <w:rPr>
          <w:sz w:val="24"/>
          <w:szCs w:val="24"/>
        </w:rPr>
        <w:t>Project management knowledge</w:t>
      </w:r>
    </w:p>
    <w:p w14:paraId="75EA5F3C" w14:textId="5E892209" w:rsidR="3CB3C97C" w:rsidRDefault="3CB3C97C" w:rsidP="135127EF">
      <w:pPr>
        <w:pStyle w:val="ListParagraph"/>
        <w:numPr>
          <w:ilvl w:val="0"/>
          <w:numId w:val="46"/>
        </w:numPr>
        <w:ind w:left="426"/>
        <w:rPr>
          <w:sz w:val="24"/>
          <w:szCs w:val="24"/>
        </w:rPr>
      </w:pPr>
      <w:r w:rsidRPr="135127EF">
        <w:rPr>
          <w:sz w:val="24"/>
          <w:szCs w:val="24"/>
        </w:rPr>
        <w:t xml:space="preserve">Knowledge of </w:t>
      </w:r>
      <w:r w:rsidR="00585CC5" w:rsidRPr="135127EF">
        <w:rPr>
          <w:sz w:val="24"/>
          <w:szCs w:val="24"/>
        </w:rPr>
        <w:t>health-related</w:t>
      </w:r>
      <w:r w:rsidRPr="135127EF">
        <w:rPr>
          <w:sz w:val="24"/>
          <w:szCs w:val="24"/>
        </w:rPr>
        <w:t xml:space="preserve"> tender processes would be an advantage</w:t>
      </w:r>
    </w:p>
    <w:p w14:paraId="0CD2A5CA" w14:textId="1FA33BE8" w:rsidR="3CB3C97C" w:rsidRDefault="3CB3C97C" w:rsidP="135127EF">
      <w:pPr>
        <w:pStyle w:val="ListParagraph"/>
        <w:numPr>
          <w:ilvl w:val="0"/>
          <w:numId w:val="46"/>
        </w:numPr>
        <w:ind w:left="426"/>
        <w:rPr>
          <w:sz w:val="24"/>
          <w:szCs w:val="24"/>
        </w:rPr>
      </w:pPr>
      <w:r w:rsidRPr="135127EF">
        <w:rPr>
          <w:sz w:val="24"/>
          <w:szCs w:val="24"/>
        </w:rPr>
        <w:t>Extremely good English language writing and reading ability</w:t>
      </w:r>
    </w:p>
    <w:p w14:paraId="72CF183A" w14:textId="3F9163F4" w:rsidR="135127EF" w:rsidRDefault="135127EF" w:rsidP="135127EF">
      <w:pPr>
        <w:pStyle w:val="ListParagraph"/>
        <w:ind w:left="426"/>
        <w:rPr>
          <w:sz w:val="24"/>
          <w:szCs w:val="24"/>
        </w:rPr>
      </w:pPr>
    </w:p>
    <w:p w14:paraId="48A451A7" w14:textId="77777777" w:rsidR="00D56C0F" w:rsidRPr="00F06ABC" w:rsidRDefault="00D56C0F" w:rsidP="135127EF">
      <w:pPr>
        <w:spacing w:before="100" w:beforeAutospacing="1" w:after="0" w:line="240" w:lineRule="auto"/>
        <w:ind w:left="720"/>
        <w:rPr>
          <w:rFonts w:eastAsia="Times New Roman"/>
          <w:lang w:eastAsia="en-GB"/>
        </w:rPr>
      </w:pPr>
    </w:p>
    <w:p w14:paraId="3335C477" w14:textId="2E6C709B" w:rsidR="00FA570E" w:rsidRDefault="00793A4B" w:rsidP="135127EF">
      <w:pPr>
        <w:rPr>
          <w:b/>
          <w:bCs/>
          <w:sz w:val="24"/>
          <w:szCs w:val="24"/>
        </w:rPr>
      </w:pPr>
      <w:r w:rsidRPr="135127EF">
        <w:rPr>
          <w:b/>
          <w:bCs/>
          <w:sz w:val="24"/>
          <w:szCs w:val="24"/>
        </w:rPr>
        <w:t xml:space="preserve">3. EXPERIENCE </w:t>
      </w:r>
    </w:p>
    <w:p w14:paraId="1128B4B7" w14:textId="6A7021F7" w:rsidR="00FA570E" w:rsidRPr="00FA570E" w:rsidRDefault="4B3A7A2C" w:rsidP="135127EF">
      <w:pPr>
        <w:pStyle w:val="ListParagraph"/>
        <w:numPr>
          <w:ilvl w:val="0"/>
          <w:numId w:val="46"/>
        </w:numPr>
        <w:ind w:left="426"/>
        <w:rPr>
          <w:sz w:val="24"/>
          <w:szCs w:val="24"/>
        </w:rPr>
      </w:pPr>
      <w:r w:rsidRPr="135127EF">
        <w:rPr>
          <w:sz w:val="24"/>
          <w:szCs w:val="24"/>
        </w:rPr>
        <w:t>Administrative experience would be an advantage</w:t>
      </w:r>
    </w:p>
    <w:p w14:paraId="7A171B18" w14:textId="79A0FB20" w:rsidR="4B3A7A2C" w:rsidRDefault="4B3A7A2C" w:rsidP="135127EF">
      <w:pPr>
        <w:pStyle w:val="ListParagraph"/>
        <w:numPr>
          <w:ilvl w:val="0"/>
          <w:numId w:val="46"/>
        </w:numPr>
        <w:ind w:left="426"/>
        <w:rPr>
          <w:sz w:val="24"/>
          <w:szCs w:val="24"/>
        </w:rPr>
      </w:pPr>
      <w:r w:rsidRPr="135127EF">
        <w:rPr>
          <w:sz w:val="24"/>
          <w:szCs w:val="24"/>
        </w:rPr>
        <w:t>Training will be provided</w:t>
      </w:r>
    </w:p>
    <w:p w14:paraId="1921DC51" w14:textId="543B3D05" w:rsidR="4F430B38" w:rsidRDefault="4F430B38" w:rsidP="135127EF">
      <w:pPr>
        <w:pStyle w:val="ListParagraph"/>
        <w:numPr>
          <w:ilvl w:val="0"/>
          <w:numId w:val="46"/>
        </w:numPr>
        <w:ind w:left="426"/>
        <w:rPr>
          <w:sz w:val="24"/>
          <w:szCs w:val="24"/>
        </w:rPr>
      </w:pPr>
      <w:r w:rsidRPr="135127EF">
        <w:rPr>
          <w:sz w:val="24"/>
          <w:szCs w:val="24"/>
        </w:rPr>
        <w:t>MS 365 experience necessary</w:t>
      </w:r>
    </w:p>
    <w:p w14:paraId="7D0D7603" w14:textId="444CF4DD" w:rsidR="135127EF" w:rsidRDefault="135127EF" w:rsidP="135127EF">
      <w:pPr>
        <w:pStyle w:val="ListParagraph"/>
        <w:ind w:left="426"/>
        <w:rPr>
          <w:sz w:val="24"/>
          <w:szCs w:val="24"/>
        </w:rPr>
      </w:pPr>
    </w:p>
    <w:p w14:paraId="4314A5FF" w14:textId="770CC05D" w:rsidR="00FA570E" w:rsidRDefault="00793A4B" w:rsidP="135127EF">
      <w:pPr>
        <w:rPr>
          <w:b/>
          <w:bCs/>
          <w:sz w:val="24"/>
          <w:szCs w:val="24"/>
        </w:rPr>
      </w:pPr>
      <w:r w:rsidRPr="135127EF">
        <w:rPr>
          <w:b/>
          <w:bCs/>
          <w:sz w:val="24"/>
          <w:szCs w:val="24"/>
        </w:rPr>
        <w:t xml:space="preserve">4. QUALIFICATIONS </w:t>
      </w:r>
    </w:p>
    <w:p w14:paraId="3F3C977C" w14:textId="34930B5A" w:rsidR="00FA570E" w:rsidRPr="00FA570E" w:rsidRDefault="0D445403" w:rsidP="135127EF">
      <w:pPr>
        <w:pStyle w:val="ListParagraph"/>
        <w:numPr>
          <w:ilvl w:val="0"/>
          <w:numId w:val="46"/>
        </w:numPr>
        <w:ind w:left="426"/>
        <w:rPr>
          <w:sz w:val="24"/>
          <w:szCs w:val="24"/>
        </w:rPr>
      </w:pPr>
      <w:r w:rsidRPr="135127EF">
        <w:rPr>
          <w:sz w:val="24"/>
          <w:szCs w:val="24"/>
        </w:rPr>
        <w:t xml:space="preserve">Minimum degree level or </w:t>
      </w:r>
      <w:r w:rsidR="4D0658B8" w:rsidRPr="135127EF">
        <w:rPr>
          <w:sz w:val="24"/>
          <w:szCs w:val="24"/>
        </w:rPr>
        <w:t>equivalent</w:t>
      </w:r>
    </w:p>
    <w:p w14:paraId="2887554A" w14:textId="2B19BCF4" w:rsidR="135127EF" w:rsidRDefault="135127EF" w:rsidP="135127EF">
      <w:pPr>
        <w:rPr>
          <w:b/>
          <w:bCs/>
          <w:sz w:val="24"/>
          <w:szCs w:val="24"/>
        </w:rPr>
      </w:pPr>
    </w:p>
    <w:p w14:paraId="4217AE8B" w14:textId="59F30C39" w:rsidR="000F2803" w:rsidRDefault="00793A4B" w:rsidP="135127EF">
      <w:pPr>
        <w:rPr>
          <w:b/>
          <w:bCs/>
          <w:sz w:val="24"/>
          <w:szCs w:val="24"/>
        </w:rPr>
      </w:pPr>
      <w:r w:rsidRPr="135127EF">
        <w:rPr>
          <w:b/>
          <w:bCs/>
          <w:sz w:val="24"/>
          <w:szCs w:val="24"/>
        </w:rPr>
        <w:t xml:space="preserve">5. SPECIAL CONDITIONS </w:t>
      </w:r>
    </w:p>
    <w:p w14:paraId="5C28C3FE" w14:textId="79DCA872" w:rsidR="00FA570E" w:rsidRPr="00FA570E" w:rsidRDefault="7E91242C" w:rsidP="135127EF">
      <w:pPr>
        <w:pStyle w:val="ListParagraph"/>
        <w:numPr>
          <w:ilvl w:val="0"/>
          <w:numId w:val="46"/>
        </w:numPr>
        <w:ind w:left="426"/>
        <w:rPr>
          <w:sz w:val="24"/>
          <w:szCs w:val="24"/>
        </w:rPr>
      </w:pPr>
      <w:r w:rsidRPr="135127EF">
        <w:rPr>
          <w:sz w:val="24"/>
          <w:szCs w:val="24"/>
        </w:rPr>
        <w:t xml:space="preserve">It is anticipated that this role will be either based in one of our offices or may be able to be remote working from home. Home working is monitored, and it is expected that there will be at least 1-2 face to face meetings per month. Travel etc will be paid for this. </w:t>
      </w:r>
    </w:p>
    <w:p w14:paraId="1ABCCAD2" w14:textId="1FC3A90A" w:rsidR="000F2803" w:rsidRPr="00036291" w:rsidRDefault="00064809" w:rsidP="135127EF">
      <w:pPr>
        <w:rPr>
          <w:b/>
          <w:bCs/>
          <w:sz w:val="24"/>
          <w:szCs w:val="24"/>
        </w:rPr>
      </w:pPr>
      <w:r w:rsidRPr="135127EF">
        <w:rPr>
          <w:b/>
          <w:bCs/>
          <w:sz w:val="24"/>
          <w:szCs w:val="24"/>
        </w:rPr>
        <w:t xml:space="preserve">6. </w:t>
      </w:r>
      <w:r w:rsidR="000F2803" w:rsidRPr="135127EF">
        <w:rPr>
          <w:b/>
          <w:bCs/>
          <w:sz w:val="24"/>
          <w:szCs w:val="24"/>
        </w:rPr>
        <w:t xml:space="preserve">SAFEGUARDING </w:t>
      </w:r>
    </w:p>
    <w:p w14:paraId="3F34FC21" w14:textId="57BD93E8" w:rsidR="009D2D24" w:rsidRDefault="000F2803" w:rsidP="135127EF">
      <w:pPr>
        <w:spacing w:after="270" w:line="248" w:lineRule="auto"/>
        <w:ind w:right="9"/>
        <w:jc w:val="both"/>
      </w:pPr>
      <w:r w:rsidRPr="135127EF">
        <w:rPr>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135127EF">
        <w:t xml:space="preserve"> </w:t>
      </w:r>
    </w:p>
    <w:p w14:paraId="217AFFF3" w14:textId="77777777" w:rsidR="003F02A7" w:rsidRPr="003F02A7" w:rsidRDefault="003F02A7" w:rsidP="003F02A7">
      <w:pPr>
        <w:spacing w:after="0" w:line="240" w:lineRule="auto"/>
        <w:ind w:right="11"/>
        <w:jc w:val="both"/>
        <w:rPr>
          <w:b/>
          <w:bCs/>
          <w:lang w:val="en-US"/>
        </w:rPr>
      </w:pPr>
      <w:bookmarkStart w:id="0" w:name="_Hlk192066171"/>
      <w:bookmarkStart w:id="1" w:name="_Hlk192592275"/>
      <w:bookmarkStart w:id="2" w:name="_Hlk192594907"/>
      <w:r w:rsidRPr="003F02A7">
        <w:rPr>
          <w:b/>
          <w:bCs/>
          <w:lang w:val="en-US"/>
        </w:rPr>
        <w:lastRenderedPageBreak/>
        <w:t>FITNESS TO PRACTISE</w:t>
      </w:r>
    </w:p>
    <w:p w14:paraId="06B9DD9B" w14:textId="77777777" w:rsidR="003F02A7" w:rsidRDefault="003F02A7" w:rsidP="003F02A7">
      <w:pPr>
        <w:spacing w:after="0" w:line="240" w:lineRule="auto"/>
        <w:ind w:right="11"/>
        <w:jc w:val="both"/>
        <w:rPr>
          <w:lang w:val="en-US"/>
        </w:rPr>
      </w:pPr>
      <w:r>
        <w:rPr>
          <w:lang w:val="en-US"/>
        </w:rPr>
        <w:t>Applicants will need to confirm if:</w:t>
      </w:r>
    </w:p>
    <w:p w14:paraId="23772BFF" w14:textId="77777777" w:rsidR="003F02A7" w:rsidRDefault="003F02A7" w:rsidP="003F02A7">
      <w:pPr>
        <w:pStyle w:val="ListParagraph"/>
        <w:numPr>
          <w:ilvl w:val="0"/>
          <w:numId w:val="47"/>
        </w:numPr>
        <w:spacing w:after="0" w:line="240" w:lineRule="auto"/>
        <w:ind w:right="11"/>
        <w:jc w:val="both"/>
        <w:rPr>
          <w:lang w:val="en-US"/>
        </w:rPr>
      </w:pPr>
      <w:r>
        <w:rPr>
          <w:lang w:val="en-US"/>
        </w:rPr>
        <w:t xml:space="preserve">They’re currently subject to a fitness to </w:t>
      </w:r>
      <w:proofErr w:type="spellStart"/>
      <w:r>
        <w:rPr>
          <w:lang w:val="en-US"/>
        </w:rPr>
        <w:t>practise</w:t>
      </w:r>
      <w:proofErr w:type="spellEnd"/>
      <w:r>
        <w:rPr>
          <w:lang w:val="en-US"/>
        </w:rPr>
        <w:t xml:space="preserve"> investigations or proceedings by a regulatory or licensing body</w:t>
      </w:r>
    </w:p>
    <w:p w14:paraId="2DDFA151" w14:textId="77777777" w:rsidR="003F02A7" w:rsidRDefault="003F02A7" w:rsidP="003F02A7">
      <w:pPr>
        <w:pStyle w:val="ListParagraph"/>
        <w:numPr>
          <w:ilvl w:val="0"/>
          <w:numId w:val="47"/>
        </w:numPr>
        <w:spacing w:after="0" w:line="240" w:lineRule="auto"/>
        <w:ind w:right="11"/>
        <w:jc w:val="both"/>
        <w:rPr>
          <w:lang w:val="en-US"/>
        </w:rPr>
      </w:pPr>
      <w:r>
        <w:rPr>
          <w:lang w:val="en-US"/>
        </w:rPr>
        <w:t>They’ve been removed from any professional register or licensing register</w:t>
      </w:r>
    </w:p>
    <w:p w14:paraId="773C656F" w14:textId="77777777" w:rsidR="003F02A7" w:rsidRDefault="003F02A7" w:rsidP="003F02A7">
      <w:pPr>
        <w:pStyle w:val="ListParagraph"/>
        <w:numPr>
          <w:ilvl w:val="0"/>
          <w:numId w:val="47"/>
        </w:numPr>
        <w:spacing w:after="0" w:line="240" w:lineRule="auto"/>
        <w:ind w:right="11"/>
        <w:jc w:val="both"/>
        <w:rPr>
          <w:lang w:val="en-US"/>
        </w:rPr>
      </w:pPr>
      <w:r>
        <w:rPr>
          <w:lang w:val="en-US"/>
        </w:rPr>
        <w:t>They’ve had conditions or sanctions placed on their registration</w:t>
      </w:r>
    </w:p>
    <w:p w14:paraId="630C3853" w14:textId="77777777" w:rsidR="003F02A7" w:rsidRDefault="003F02A7" w:rsidP="003F02A7">
      <w:pPr>
        <w:pStyle w:val="ListParagraph"/>
        <w:numPr>
          <w:ilvl w:val="0"/>
          <w:numId w:val="47"/>
        </w:numPr>
        <w:spacing w:after="0" w:line="240" w:lineRule="auto"/>
        <w:ind w:right="11"/>
        <w:jc w:val="both"/>
        <w:rPr>
          <w:lang w:val="en-US"/>
        </w:rPr>
      </w:pPr>
      <w:r>
        <w:rPr>
          <w:lang w:val="en-US"/>
        </w:rPr>
        <w:t>They’ve ever had restrictions placed on their clinical practice as part of the revalidation process</w:t>
      </w:r>
      <w:bookmarkEnd w:id="0"/>
    </w:p>
    <w:p w14:paraId="66D9C2A8" w14:textId="77777777" w:rsidR="003F02A7" w:rsidRDefault="003F02A7" w:rsidP="003F02A7">
      <w:pPr>
        <w:spacing w:after="0" w:line="240" w:lineRule="auto"/>
        <w:ind w:right="11"/>
        <w:jc w:val="both"/>
        <w:rPr>
          <w:lang w:val="en-US"/>
        </w:rPr>
      </w:pPr>
    </w:p>
    <w:p w14:paraId="4B0DA68F" w14:textId="77777777" w:rsidR="003F02A7" w:rsidRPr="0080481A" w:rsidRDefault="003F02A7" w:rsidP="003F02A7">
      <w:pPr>
        <w:spacing w:after="0" w:line="240" w:lineRule="auto"/>
        <w:ind w:right="11"/>
        <w:jc w:val="both"/>
        <w:rPr>
          <w:lang w:val="en-US"/>
        </w:rPr>
      </w:pPr>
    </w:p>
    <w:p w14:paraId="65BB9BA1" w14:textId="77777777" w:rsidR="003F02A7" w:rsidRPr="00913590" w:rsidRDefault="003F02A7" w:rsidP="003F02A7">
      <w:pPr>
        <w:spacing w:before="120" w:after="0" w:line="240" w:lineRule="auto"/>
        <w:jc w:val="both"/>
      </w:pPr>
      <w:bookmarkStart w:id="3" w:name="_Hlk192590344"/>
      <w:r w:rsidRPr="00913590">
        <w:t xml:space="preserve">Everyone Health delivers multi-component health related and lifestyle services, including prevention and early intervention, on behalf of Clinical Commissioning Groups and Local Authorities in community based localities across the UK.  </w:t>
      </w:r>
    </w:p>
    <w:bookmarkEnd w:id="1"/>
    <w:bookmarkEnd w:id="3"/>
    <w:p w14:paraId="694E6DF7" w14:textId="77777777" w:rsidR="003F02A7" w:rsidRPr="00BC1FE0" w:rsidRDefault="003F02A7" w:rsidP="003F02A7">
      <w:pPr>
        <w:rPr>
          <w:rStyle w:val="Hyperlink"/>
        </w:rPr>
      </w:pPr>
    </w:p>
    <w:bookmarkEnd w:id="2"/>
    <w:p w14:paraId="4744340C" w14:textId="77777777" w:rsidR="003F02A7" w:rsidRPr="00F06ABC" w:rsidRDefault="003F02A7" w:rsidP="135127EF">
      <w:pPr>
        <w:spacing w:after="270" w:line="248" w:lineRule="auto"/>
        <w:ind w:right="9"/>
        <w:jc w:val="both"/>
      </w:pPr>
    </w:p>
    <w:sectPr w:rsidR="003F02A7" w:rsidRPr="00F06ABC"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02FB9" w14:textId="77777777" w:rsidR="00743543" w:rsidRDefault="00743543" w:rsidP="00793A4B">
      <w:pPr>
        <w:spacing w:after="0" w:line="240" w:lineRule="auto"/>
      </w:pPr>
      <w:r>
        <w:separator/>
      </w:r>
    </w:p>
  </w:endnote>
  <w:endnote w:type="continuationSeparator" w:id="0">
    <w:p w14:paraId="0D401597" w14:textId="77777777" w:rsidR="00743543" w:rsidRDefault="00743543"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FABFB" w14:textId="77777777" w:rsidR="00743543" w:rsidRDefault="00743543" w:rsidP="00793A4B">
      <w:pPr>
        <w:spacing w:after="0" w:line="240" w:lineRule="auto"/>
      </w:pPr>
      <w:r>
        <w:separator/>
      </w:r>
    </w:p>
  </w:footnote>
  <w:footnote w:type="continuationSeparator" w:id="0">
    <w:p w14:paraId="4AD84E99" w14:textId="77777777" w:rsidR="00743543" w:rsidRDefault="00743543"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2F17899"/>
    <w:multiLevelType w:val="multilevel"/>
    <w:tmpl w:val="8B0E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61E72"/>
    <w:multiLevelType w:val="multilevel"/>
    <w:tmpl w:val="7556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976895"/>
    <w:multiLevelType w:val="multilevel"/>
    <w:tmpl w:val="D2B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275B4"/>
    <w:multiLevelType w:val="multilevel"/>
    <w:tmpl w:val="9D90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0270A"/>
    <w:multiLevelType w:val="multilevel"/>
    <w:tmpl w:val="DBE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64002"/>
    <w:multiLevelType w:val="hybridMultilevel"/>
    <w:tmpl w:val="25185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B726AA"/>
    <w:multiLevelType w:val="multilevel"/>
    <w:tmpl w:val="8B0E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3" w15:restartNumberingAfterBreak="0">
    <w:nsid w:val="206466D3"/>
    <w:multiLevelType w:val="hybridMultilevel"/>
    <w:tmpl w:val="1264E1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5" w15:restartNumberingAfterBreak="0">
    <w:nsid w:val="28EA5506"/>
    <w:multiLevelType w:val="multilevel"/>
    <w:tmpl w:val="31D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7"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F300899"/>
    <w:multiLevelType w:val="multilevel"/>
    <w:tmpl w:val="075C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C669F"/>
    <w:multiLevelType w:val="multilevel"/>
    <w:tmpl w:val="8B0E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374E1"/>
    <w:multiLevelType w:val="multilevel"/>
    <w:tmpl w:val="5D42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872E8"/>
    <w:multiLevelType w:val="multilevel"/>
    <w:tmpl w:val="F68C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BF2498"/>
    <w:multiLevelType w:val="multilevel"/>
    <w:tmpl w:val="8B0E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F2E1A"/>
    <w:multiLevelType w:val="multilevel"/>
    <w:tmpl w:val="B60E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05BD1"/>
    <w:multiLevelType w:val="multilevel"/>
    <w:tmpl w:val="5DBE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646079"/>
    <w:multiLevelType w:val="multilevel"/>
    <w:tmpl w:val="8B0E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6645D4"/>
    <w:multiLevelType w:val="multilevel"/>
    <w:tmpl w:val="20D2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546A3C44"/>
    <w:multiLevelType w:val="multilevel"/>
    <w:tmpl w:val="9EFA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724B43"/>
    <w:multiLevelType w:val="multilevel"/>
    <w:tmpl w:val="2FBA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F841DA"/>
    <w:multiLevelType w:val="multilevel"/>
    <w:tmpl w:val="106E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9"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4390A54"/>
    <w:multiLevelType w:val="multilevel"/>
    <w:tmpl w:val="FA02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4"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EF96A56"/>
    <w:multiLevelType w:val="multilevel"/>
    <w:tmpl w:val="70F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9931060">
    <w:abstractNumId w:val="22"/>
  </w:num>
  <w:num w:numId="2" w16cid:durableId="1050306612">
    <w:abstractNumId w:val="37"/>
  </w:num>
  <w:num w:numId="3" w16cid:durableId="1170877612">
    <w:abstractNumId w:val="28"/>
  </w:num>
  <w:num w:numId="4" w16cid:durableId="446967832">
    <w:abstractNumId w:val="36"/>
  </w:num>
  <w:num w:numId="5" w16cid:durableId="1536968239">
    <w:abstractNumId w:val="44"/>
  </w:num>
  <w:num w:numId="6" w16cid:durableId="2011253653">
    <w:abstractNumId w:val="40"/>
  </w:num>
  <w:num w:numId="7" w16cid:durableId="711080367">
    <w:abstractNumId w:val="20"/>
  </w:num>
  <w:num w:numId="8" w16cid:durableId="480775468">
    <w:abstractNumId w:val="0"/>
  </w:num>
  <w:num w:numId="9" w16cid:durableId="1084690002">
    <w:abstractNumId w:val="4"/>
  </w:num>
  <w:num w:numId="10" w16cid:durableId="1369839115">
    <w:abstractNumId w:val="19"/>
  </w:num>
  <w:num w:numId="11" w16cid:durableId="189417907">
    <w:abstractNumId w:val="45"/>
  </w:num>
  <w:num w:numId="12" w16cid:durableId="1796218874">
    <w:abstractNumId w:val="5"/>
  </w:num>
  <w:num w:numId="13" w16cid:durableId="739641542">
    <w:abstractNumId w:val="32"/>
  </w:num>
  <w:num w:numId="14" w16cid:durableId="1398014943">
    <w:abstractNumId w:val="41"/>
  </w:num>
  <w:num w:numId="15" w16cid:durableId="1899168286">
    <w:abstractNumId w:val="12"/>
  </w:num>
  <w:num w:numId="16" w16cid:durableId="1944877281">
    <w:abstractNumId w:val="38"/>
  </w:num>
  <w:num w:numId="17" w16cid:durableId="731585969">
    <w:abstractNumId w:val="16"/>
  </w:num>
  <w:num w:numId="18" w16cid:durableId="1942253509">
    <w:abstractNumId w:val="1"/>
  </w:num>
  <w:num w:numId="19" w16cid:durableId="994603389">
    <w:abstractNumId w:val="43"/>
  </w:num>
  <w:num w:numId="20" w16cid:durableId="746004294">
    <w:abstractNumId w:val="14"/>
  </w:num>
  <w:num w:numId="21" w16cid:durableId="1597246576">
    <w:abstractNumId w:val="10"/>
  </w:num>
  <w:num w:numId="22" w16cid:durableId="1228373051">
    <w:abstractNumId w:val="17"/>
  </w:num>
  <w:num w:numId="23" w16cid:durableId="816187646">
    <w:abstractNumId w:val="39"/>
  </w:num>
  <w:num w:numId="24" w16cid:durableId="2125151007">
    <w:abstractNumId w:val="24"/>
  </w:num>
  <w:num w:numId="25" w16cid:durableId="1093818804">
    <w:abstractNumId w:val="27"/>
  </w:num>
  <w:num w:numId="26" w16cid:durableId="330720545">
    <w:abstractNumId w:val="42"/>
  </w:num>
  <w:num w:numId="27" w16cid:durableId="1885629580">
    <w:abstractNumId w:val="34"/>
  </w:num>
  <w:num w:numId="28" w16cid:durableId="1177769872">
    <w:abstractNumId w:val="15"/>
  </w:num>
  <w:num w:numId="29" w16cid:durableId="602808599">
    <w:abstractNumId w:val="8"/>
  </w:num>
  <w:num w:numId="30" w16cid:durableId="1366753987">
    <w:abstractNumId w:val="23"/>
  </w:num>
  <w:num w:numId="31" w16cid:durableId="1296981903">
    <w:abstractNumId w:val="31"/>
  </w:num>
  <w:num w:numId="32" w16cid:durableId="313070984">
    <w:abstractNumId w:val="18"/>
  </w:num>
  <w:num w:numId="33" w16cid:durableId="1929804230">
    <w:abstractNumId w:val="3"/>
  </w:num>
  <w:num w:numId="34" w16cid:durableId="521088839">
    <w:abstractNumId w:val="2"/>
  </w:num>
  <w:num w:numId="35" w16cid:durableId="1959726468">
    <w:abstractNumId w:val="6"/>
  </w:num>
  <w:num w:numId="36" w16cid:durableId="2011835565">
    <w:abstractNumId w:val="33"/>
  </w:num>
  <w:num w:numId="37" w16cid:durableId="530191721">
    <w:abstractNumId w:val="7"/>
  </w:num>
  <w:num w:numId="38" w16cid:durableId="509375236">
    <w:abstractNumId w:val="46"/>
  </w:num>
  <w:num w:numId="39" w16cid:durableId="738795224">
    <w:abstractNumId w:val="35"/>
  </w:num>
  <w:num w:numId="40" w16cid:durableId="1051031578">
    <w:abstractNumId w:val="25"/>
  </w:num>
  <w:num w:numId="41" w16cid:durableId="1457138536">
    <w:abstractNumId w:val="29"/>
  </w:num>
  <w:num w:numId="42" w16cid:durableId="1844083982">
    <w:abstractNumId w:val="30"/>
  </w:num>
  <w:num w:numId="43" w16cid:durableId="758330858">
    <w:abstractNumId w:val="21"/>
  </w:num>
  <w:num w:numId="44" w16cid:durableId="75328482">
    <w:abstractNumId w:val="26"/>
  </w:num>
  <w:num w:numId="45" w16cid:durableId="1069382610">
    <w:abstractNumId w:val="11"/>
  </w:num>
  <w:num w:numId="46" w16cid:durableId="1285582273">
    <w:abstractNumId w:val="9"/>
  </w:num>
  <w:num w:numId="47" w16cid:durableId="1279219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52B8"/>
    <w:rsid w:val="00015C5D"/>
    <w:rsid w:val="00017BF4"/>
    <w:rsid w:val="000219F1"/>
    <w:rsid w:val="00036291"/>
    <w:rsid w:val="00051EE5"/>
    <w:rsid w:val="00056265"/>
    <w:rsid w:val="0006136D"/>
    <w:rsid w:val="00064809"/>
    <w:rsid w:val="000771B8"/>
    <w:rsid w:val="00084F10"/>
    <w:rsid w:val="00091067"/>
    <w:rsid w:val="000C230A"/>
    <w:rsid w:val="000F2803"/>
    <w:rsid w:val="0011377C"/>
    <w:rsid w:val="001361A7"/>
    <w:rsid w:val="00191A45"/>
    <w:rsid w:val="001A5B34"/>
    <w:rsid w:val="001A6349"/>
    <w:rsid w:val="001A66B2"/>
    <w:rsid w:val="001B3161"/>
    <w:rsid w:val="001B394A"/>
    <w:rsid w:val="001C1F08"/>
    <w:rsid w:val="001D0472"/>
    <w:rsid w:val="001D24B5"/>
    <w:rsid w:val="001E6EE9"/>
    <w:rsid w:val="001F1B9F"/>
    <w:rsid w:val="00282325"/>
    <w:rsid w:val="00286325"/>
    <w:rsid w:val="00292C6C"/>
    <w:rsid w:val="00294BCC"/>
    <w:rsid w:val="002A22D7"/>
    <w:rsid w:val="00324DEE"/>
    <w:rsid w:val="00332203"/>
    <w:rsid w:val="00342AFE"/>
    <w:rsid w:val="003432E3"/>
    <w:rsid w:val="00367CD7"/>
    <w:rsid w:val="00372605"/>
    <w:rsid w:val="00383523"/>
    <w:rsid w:val="003B18AE"/>
    <w:rsid w:val="003D2A3E"/>
    <w:rsid w:val="003E3B86"/>
    <w:rsid w:val="003E40A7"/>
    <w:rsid w:val="003F02A7"/>
    <w:rsid w:val="004140C5"/>
    <w:rsid w:val="00414D25"/>
    <w:rsid w:val="00417FC7"/>
    <w:rsid w:val="00466822"/>
    <w:rsid w:val="0049586D"/>
    <w:rsid w:val="004B0840"/>
    <w:rsid w:val="004D690B"/>
    <w:rsid w:val="004D7C06"/>
    <w:rsid w:val="004F0D81"/>
    <w:rsid w:val="00505D3F"/>
    <w:rsid w:val="005146E1"/>
    <w:rsid w:val="00566816"/>
    <w:rsid w:val="005852E6"/>
    <w:rsid w:val="00585CC5"/>
    <w:rsid w:val="0059157C"/>
    <w:rsid w:val="0059238F"/>
    <w:rsid w:val="005F5844"/>
    <w:rsid w:val="006016E0"/>
    <w:rsid w:val="00613A96"/>
    <w:rsid w:val="00625B57"/>
    <w:rsid w:val="00634650"/>
    <w:rsid w:val="00665F58"/>
    <w:rsid w:val="00671451"/>
    <w:rsid w:val="00695BDB"/>
    <w:rsid w:val="006B6FED"/>
    <w:rsid w:val="006C6939"/>
    <w:rsid w:val="006D2E93"/>
    <w:rsid w:val="006E1A82"/>
    <w:rsid w:val="006E5E44"/>
    <w:rsid w:val="00711EC8"/>
    <w:rsid w:val="007373AA"/>
    <w:rsid w:val="00743543"/>
    <w:rsid w:val="00762447"/>
    <w:rsid w:val="00765C01"/>
    <w:rsid w:val="00766426"/>
    <w:rsid w:val="00780860"/>
    <w:rsid w:val="007855FA"/>
    <w:rsid w:val="00785A5C"/>
    <w:rsid w:val="00791375"/>
    <w:rsid w:val="00793A4B"/>
    <w:rsid w:val="007A7209"/>
    <w:rsid w:val="007B5E9C"/>
    <w:rsid w:val="007B782B"/>
    <w:rsid w:val="007B7A06"/>
    <w:rsid w:val="007D04C7"/>
    <w:rsid w:val="007E6762"/>
    <w:rsid w:val="007E6ADD"/>
    <w:rsid w:val="00820F4A"/>
    <w:rsid w:val="0082644C"/>
    <w:rsid w:val="00850023"/>
    <w:rsid w:val="00864E9E"/>
    <w:rsid w:val="0088565B"/>
    <w:rsid w:val="008A5DF7"/>
    <w:rsid w:val="008B1715"/>
    <w:rsid w:val="008C2525"/>
    <w:rsid w:val="009105DB"/>
    <w:rsid w:val="0092466D"/>
    <w:rsid w:val="00943FE2"/>
    <w:rsid w:val="00946E5F"/>
    <w:rsid w:val="00981F5C"/>
    <w:rsid w:val="009A164F"/>
    <w:rsid w:val="009B65E6"/>
    <w:rsid w:val="009D2D24"/>
    <w:rsid w:val="009F0ABE"/>
    <w:rsid w:val="00A21218"/>
    <w:rsid w:val="00A37F22"/>
    <w:rsid w:val="00A502A2"/>
    <w:rsid w:val="00A90285"/>
    <w:rsid w:val="00AA2465"/>
    <w:rsid w:val="00AE53A8"/>
    <w:rsid w:val="00B157EC"/>
    <w:rsid w:val="00B30941"/>
    <w:rsid w:val="00B31585"/>
    <w:rsid w:val="00B865FB"/>
    <w:rsid w:val="00B913A2"/>
    <w:rsid w:val="00BA5A8B"/>
    <w:rsid w:val="00BB7565"/>
    <w:rsid w:val="00BC2EE9"/>
    <w:rsid w:val="00BD3AA7"/>
    <w:rsid w:val="00C4084B"/>
    <w:rsid w:val="00C40F5E"/>
    <w:rsid w:val="00C44210"/>
    <w:rsid w:val="00C454A8"/>
    <w:rsid w:val="00C6170A"/>
    <w:rsid w:val="00C72F49"/>
    <w:rsid w:val="00C947C2"/>
    <w:rsid w:val="00C972F4"/>
    <w:rsid w:val="00CA2472"/>
    <w:rsid w:val="00CB5C5B"/>
    <w:rsid w:val="00CE4B1D"/>
    <w:rsid w:val="00D24935"/>
    <w:rsid w:val="00D5588E"/>
    <w:rsid w:val="00D56C0F"/>
    <w:rsid w:val="00D81327"/>
    <w:rsid w:val="00DA1C91"/>
    <w:rsid w:val="00DB3933"/>
    <w:rsid w:val="00DE2A66"/>
    <w:rsid w:val="00E2228E"/>
    <w:rsid w:val="00E332C7"/>
    <w:rsid w:val="00E4325C"/>
    <w:rsid w:val="00E645C3"/>
    <w:rsid w:val="00E67840"/>
    <w:rsid w:val="00EB0BE7"/>
    <w:rsid w:val="00EE2097"/>
    <w:rsid w:val="00F06ABC"/>
    <w:rsid w:val="00F43879"/>
    <w:rsid w:val="00F67AAF"/>
    <w:rsid w:val="00FA570E"/>
    <w:rsid w:val="00FD5FCA"/>
    <w:rsid w:val="00FD6940"/>
    <w:rsid w:val="00FF08CF"/>
    <w:rsid w:val="00FF7784"/>
    <w:rsid w:val="019B23C7"/>
    <w:rsid w:val="029CAA9D"/>
    <w:rsid w:val="0406CB15"/>
    <w:rsid w:val="04B0102F"/>
    <w:rsid w:val="04C8EAFA"/>
    <w:rsid w:val="0D445403"/>
    <w:rsid w:val="0F8FE54A"/>
    <w:rsid w:val="11B434A4"/>
    <w:rsid w:val="135127EF"/>
    <w:rsid w:val="15B38F82"/>
    <w:rsid w:val="17902042"/>
    <w:rsid w:val="25616113"/>
    <w:rsid w:val="25664CBA"/>
    <w:rsid w:val="2766E258"/>
    <w:rsid w:val="29B1CF19"/>
    <w:rsid w:val="349C8C68"/>
    <w:rsid w:val="3AC160F0"/>
    <w:rsid w:val="3B1351D3"/>
    <w:rsid w:val="3CB3C97C"/>
    <w:rsid w:val="3FB447C9"/>
    <w:rsid w:val="462DCA84"/>
    <w:rsid w:val="4B3A7A2C"/>
    <w:rsid w:val="4D0658B8"/>
    <w:rsid w:val="4D48FA4B"/>
    <w:rsid w:val="4DA3EA4F"/>
    <w:rsid w:val="4F430B38"/>
    <w:rsid w:val="51B69097"/>
    <w:rsid w:val="5322D377"/>
    <w:rsid w:val="5697C44B"/>
    <w:rsid w:val="5BDB7B2A"/>
    <w:rsid w:val="5D328EDC"/>
    <w:rsid w:val="5FCDDD3B"/>
    <w:rsid w:val="63D20181"/>
    <w:rsid w:val="680FCFD7"/>
    <w:rsid w:val="6C85AD3A"/>
    <w:rsid w:val="6E26DE9A"/>
    <w:rsid w:val="7178E4D7"/>
    <w:rsid w:val="71943C73"/>
    <w:rsid w:val="723D02C5"/>
    <w:rsid w:val="7268F504"/>
    <w:rsid w:val="727B203A"/>
    <w:rsid w:val="72DE58A8"/>
    <w:rsid w:val="733003D7"/>
    <w:rsid w:val="746CC417"/>
    <w:rsid w:val="78D6D4BE"/>
    <w:rsid w:val="7BD480F9"/>
    <w:rsid w:val="7D0FA0CA"/>
    <w:rsid w:val="7E912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paragraph" w:customStyle="1" w:styleId="trt0xe">
    <w:name w:val="trt0xe"/>
    <w:basedOn w:val="Normal"/>
    <w:rsid w:val="00505D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505D3F"/>
  </w:style>
  <w:style w:type="paragraph" w:customStyle="1" w:styleId="large">
    <w:name w:val="large"/>
    <w:basedOn w:val="Normal"/>
    <w:rsid w:val="004F0D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E53A8"/>
    <w:pPr>
      <w:spacing w:before="100" w:beforeAutospacing="1" w:after="100" w:afterAutospacing="1" w:line="240" w:lineRule="auto"/>
    </w:pPr>
    <w:rPr>
      <w:rFonts w:ascii="Calibri" w:hAnsi="Calibri" w:cs="Calibri"/>
      <w:lang w:eastAsia="en-GB"/>
    </w:rPr>
  </w:style>
  <w:style w:type="character" w:customStyle="1" w:styleId="hbvzbc">
    <w:name w:val="hbvzbc"/>
    <w:basedOn w:val="DefaultParagraphFont"/>
    <w:rsid w:val="007E6762"/>
  </w:style>
  <w:style w:type="character" w:customStyle="1" w:styleId="wbzude">
    <w:name w:val="wbzude"/>
    <w:basedOn w:val="DefaultParagraphFont"/>
    <w:rsid w:val="00A90285"/>
  </w:style>
  <w:style w:type="character" w:styleId="Hyperlink">
    <w:name w:val="Hyperlink"/>
    <w:basedOn w:val="DefaultParagraphFont"/>
    <w:uiPriority w:val="99"/>
    <w:unhideWhenUsed/>
    <w:rsid w:val="003F02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554242985">
          <w:marLeft w:val="0"/>
          <w:marRight w:val="0"/>
          <w:marTop w:val="0"/>
          <w:marBottom w:val="0"/>
          <w:divBdr>
            <w:top w:val="none" w:sz="0" w:space="0" w:color="auto"/>
            <w:left w:val="none" w:sz="0" w:space="0" w:color="auto"/>
            <w:bottom w:val="none" w:sz="0" w:space="0" w:color="auto"/>
            <w:right w:val="none" w:sz="0" w:space="0" w:color="auto"/>
          </w:divBdr>
          <w:divsChild>
            <w:div w:id="40322707">
              <w:marLeft w:val="0"/>
              <w:marRight w:val="0"/>
              <w:marTop w:val="0"/>
              <w:marBottom w:val="0"/>
              <w:divBdr>
                <w:top w:val="none" w:sz="0" w:space="0" w:color="auto"/>
                <w:left w:val="none" w:sz="0" w:space="0" w:color="auto"/>
                <w:bottom w:val="none" w:sz="0" w:space="0" w:color="auto"/>
                <w:right w:val="none" w:sz="0" w:space="0" w:color="auto"/>
              </w:divBdr>
              <w:divsChild>
                <w:div w:id="6270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40818">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 w:id="19495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17f7fd-f66c-45d8-8d13-cbae2870cdea">
      <Terms xmlns="http://schemas.microsoft.com/office/infopath/2007/PartnerControls"/>
    </lcf76f155ced4ddcb4097134ff3c332f>
    <TaxCatchAll xmlns="fec5c98a-6fc8-4a06-b367-420d10c239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BAB87A0CD4D841A477CDC3CA7345ED" ma:contentTypeVersion="16" ma:contentTypeDescription="Create a new document." ma:contentTypeScope="" ma:versionID="be7c92e9a687a70124b57c705272adcc">
  <xsd:schema xmlns:xsd="http://www.w3.org/2001/XMLSchema" xmlns:xs="http://www.w3.org/2001/XMLSchema" xmlns:p="http://schemas.microsoft.com/office/2006/metadata/properties" xmlns:ns2="1a17f7fd-f66c-45d8-8d13-cbae2870cdea" xmlns:ns3="fec5c98a-6fc8-4a06-b367-420d10c239c8" targetNamespace="http://schemas.microsoft.com/office/2006/metadata/properties" ma:root="true" ma:fieldsID="18f2d7643129c63638b3ccda11ab8da9" ns2:_="" ns3:_="">
    <xsd:import namespace="1a17f7fd-f66c-45d8-8d13-cbae2870cdea"/>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7f7fd-f66c-45d8-8d13-cbae2870c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36D54-8517-4837-8AC1-0389AB3416F6}">
  <ds:schemaRefs>
    <ds:schemaRef ds:uri="http://schemas.microsoft.com/office/2006/documentManagement/types"/>
    <ds:schemaRef ds:uri="1a17f7fd-f66c-45d8-8d13-cbae2870cdea"/>
    <ds:schemaRef ds:uri="http://purl.org/dc/dcmitype/"/>
    <ds:schemaRef ds:uri="http://purl.org/dc/terms/"/>
    <ds:schemaRef ds:uri="http://schemas.openxmlformats.org/package/2006/metadata/core-properties"/>
    <ds:schemaRef ds:uri="fec5c98a-6fc8-4a06-b367-420d10c239c8"/>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AB716D-C1A3-43F4-9ED5-FCEDE30D6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7f7fd-f66c-45d8-8d13-cbae2870cdea"/>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95F18-79F9-479E-ABAC-C050A7B0A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3381</Characters>
  <Application>Microsoft Office Word</Application>
  <DocSecurity>6</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Viv Nicholas | Everyone Health</cp:lastModifiedBy>
  <cp:revision>2</cp:revision>
  <dcterms:created xsi:type="dcterms:W3CDTF">2025-09-08T06:26:00Z</dcterms:created>
  <dcterms:modified xsi:type="dcterms:W3CDTF">2025-09-08T06:26:00Z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0x010100DFBAB87A0CD4D841A477CDC3CA7345ED</vt:lpwstr>
  </property>
  <property fmtid="{D5CDD505-2E9C-101B-9397-08002B2CF9AE}" pid="3" name="Order">
    <vt:r8>463200</vt:r8>
  </property>
  <property fmtid="{D5CDD505-2E9C-101B-9397-08002B2CF9AE}" pid="4" name="MediaServiceImageTags">
    <vt:lpwstr/>
  </property>
</Properties>
</file>