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1B25D" w14:textId="50B60BD4" w:rsidR="00793A4B" w:rsidRDefault="00A21218" w:rsidP="00793A4B">
      <w:pPr>
        <w:pStyle w:val="Header"/>
      </w:pPr>
      <w:r>
        <w:rPr>
          <w:b/>
          <w:small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2F093F6" wp14:editId="4A297A48">
            <wp:simplePos x="0" y="0"/>
            <wp:positionH relativeFrom="margin">
              <wp:posOffset>3754755</wp:posOffset>
            </wp:positionH>
            <wp:positionV relativeFrom="margin">
              <wp:posOffset>-666750</wp:posOffset>
            </wp:positionV>
            <wp:extent cx="2666365" cy="882650"/>
            <wp:effectExtent l="0" t="0" r="635" b="0"/>
            <wp:wrapSquare wrapText="bothSides"/>
            <wp:docPr id="59" name="Picture 59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logo &amp; swoosh for new EH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3" b="27865"/>
                    <a:stretch/>
                  </pic:blipFill>
                  <pic:spPr bwMode="auto">
                    <a:xfrm>
                      <a:off x="0" y="0"/>
                      <a:ext cx="2666365" cy="8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1B25E" w14:textId="34450A01" w:rsidR="00793A4B" w:rsidRDefault="00793A4B" w:rsidP="00793A4B">
      <w:pPr>
        <w:pStyle w:val="Header"/>
      </w:pPr>
    </w:p>
    <w:p w14:paraId="6251B25F" w14:textId="77777777" w:rsidR="00015C5D" w:rsidRDefault="00414D25" w:rsidP="00414D25">
      <w:pPr>
        <w:tabs>
          <w:tab w:val="left" w:pos="3011"/>
        </w:tabs>
      </w:pPr>
      <w:r>
        <w:tab/>
      </w:r>
    </w:p>
    <w:p w14:paraId="6251B260" w14:textId="77777777" w:rsidR="00414D25" w:rsidRPr="00A21218" w:rsidRDefault="00414D25" w:rsidP="00793A4B">
      <w:pPr>
        <w:jc w:val="center"/>
        <w:rPr>
          <w:b/>
          <w:color w:val="29B586"/>
          <w:sz w:val="28"/>
          <w:szCs w:val="28"/>
        </w:rPr>
      </w:pPr>
      <w:r w:rsidRPr="6E26DE9A">
        <w:rPr>
          <w:b/>
          <w:bCs/>
          <w:color w:val="29B586"/>
          <w:sz w:val="28"/>
          <w:szCs w:val="28"/>
        </w:rPr>
        <w:t>JOB DESCRIPTION</w:t>
      </w:r>
    </w:p>
    <w:p w14:paraId="727DE1C8" w14:textId="16151BBC" w:rsidR="008F541C" w:rsidRPr="00A7662A" w:rsidRDefault="007028DB" w:rsidP="001B71D4">
      <w:pPr>
        <w:spacing w:after="0" w:line="240" w:lineRule="auto"/>
        <w:jc w:val="center"/>
        <w:rPr>
          <w:b/>
          <w:smallCaps/>
          <w:u w:val="single"/>
        </w:rPr>
      </w:pPr>
      <w:r>
        <w:rPr>
          <w:b/>
          <w:smallCaps/>
          <w:u w:val="single"/>
        </w:rPr>
        <w:t xml:space="preserve">Community Engagement </w:t>
      </w:r>
      <w:r w:rsidR="006F278E">
        <w:rPr>
          <w:b/>
          <w:smallCaps/>
          <w:u w:val="single"/>
        </w:rPr>
        <w:t>Network lead</w:t>
      </w:r>
    </w:p>
    <w:p w14:paraId="423CA310" w14:textId="77777777" w:rsidR="001B71D4" w:rsidRPr="00881513" w:rsidRDefault="001B71D4" w:rsidP="001B71D4">
      <w:pPr>
        <w:spacing w:after="0" w:line="240" w:lineRule="auto"/>
        <w:jc w:val="both"/>
        <w:rPr>
          <w:b/>
          <w:color w:val="FF0000"/>
        </w:rPr>
      </w:pPr>
    </w:p>
    <w:p w14:paraId="5B747301" w14:textId="77777777" w:rsidR="007028DB" w:rsidRDefault="001B71D4" w:rsidP="007028DB">
      <w:pPr>
        <w:jc w:val="both"/>
        <w:rPr>
          <w:rFonts w:ascii="Calibri" w:eastAsia="Calibri" w:hAnsi="Calibri" w:cs="Tahoma"/>
        </w:rPr>
      </w:pPr>
      <w:r w:rsidRPr="00A21218">
        <w:rPr>
          <w:b/>
          <w:color w:val="29B586"/>
          <w:sz w:val="24"/>
          <w:szCs w:val="24"/>
        </w:rPr>
        <w:t>MAIN PURPOSE</w:t>
      </w:r>
      <w:r w:rsidR="007028DB" w:rsidRPr="007028DB">
        <w:rPr>
          <w:rFonts w:ascii="Calibri" w:eastAsia="Calibri" w:hAnsi="Calibri" w:cs="Tahoma"/>
        </w:rPr>
        <w:t xml:space="preserve"> </w:t>
      </w:r>
    </w:p>
    <w:p w14:paraId="46972910" w14:textId="7061C675" w:rsidR="007028DB" w:rsidRDefault="007028DB" w:rsidP="007028DB">
      <w:pPr>
        <w:spacing w:after="100" w:afterAutospacing="1" w:line="240" w:lineRule="auto"/>
        <w:jc w:val="both"/>
        <w:rPr>
          <w:rFonts w:ascii="Calibri" w:hAnsi="Calibri"/>
        </w:rPr>
      </w:pPr>
      <w:r w:rsidRPr="59A45C0E">
        <w:rPr>
          <w:rFonts w:ascii="Calibri" w:hAnsi="Calibri"/>
        </w:rPr>
        <w:t>To provide a critical role as Community Engageme</w:t>
      </w:r>
      <w:r w:rsidR="00E21E1B">
        <w:rPr>
          <w:rFonts w:ascii="Calibri" w:hAnsi="Calibri"/>
        </w:rPr>
        <w:t>nt Network Lead</w:t>
      </w:r>
      <w:r w:rsidRPr="59A45C0E">
        <w:rPr>
          <w:rFonts w:ascii="Calibri" w:hAnsi="Calibri"/>
        </w:rPr>
        <w:t xml:space="preserve"> within Staffordshire’s Healthy Communities Service. This post will</w:t>
      </w:r>
      <w:r w:rsidR="002B4D13" w:rsidRPr="59A45C0E">
        <w:rPr>
          <w:rFonts w:ascii="Calibri" w:hAnsi="Calibri"/>
        </w:rPr>
        <w:t xml:space="preserve"> have</w:t>
      </w:r>
      <w:r w:rsidR="00F408E0">
        <w:rPr>
          <w:rFonts w:ascii="Calibri" w:hAnsi="Calibri"/>
        </w:rPr>
        <w:t xml:space="preserve"> four</w:t>
      </w:r>
      <w:r w:rsidR="002B4D13" w:rsidRPr="59A45C0E">
        <w:rPr>
          <w:rFonts w:ascii="Calibri" w:hAnsi="Calibri"/>
        </w:rPr>
        <w:t xml:space="preserve"> main components</w:t>
      </w:r>
      <w:r w:rsidRPr="59A45C0E">
        <w:rPr>
          <w:rFonts w:ascii="Calibri" w:hAnsi="Calibri"/>
        </w:rPr>
        <w:t>:</w:t>
      </w:r>
    </w:p>
    <w:p w14:paraId="64E75076" w14:textId="71BC3806" w:rsidR="00E21E1B" w:rsidRDefault="00E21E1B" w:rsidP="00E21E1B">
      <w:pPr>
        <w:pStyle w:val="ListParagraph"/>
        <w:numPr>
          <w:ilvl w:val="0"/>
          <w:numId w:val="38"/>
        </w:numPr>
        <w:spacing w:after="100" w:afterAutospacing="1" w:line="240" w:lineRule="auto"/>
        <w:jc w:val="both"/>
        <w:rPr>
          <w:rFonts w:eastAsiaTheme="minorEastAsia"/>
        </w:rPr>
      </w:pPr>
      <w:r w:rsidRPr="59A45C0E">
        <w:rPr>
          <w:rFonts w:ascii="Calibri" w:hAnsi="Calibri"/>
        </w:rPr>
        <w:t xml:space="preserve">Community Networking </w:t>
      </w:r>
      <w:r>
        <w:rPr>
          <w:rFonts w:ascii="Calibri" w:hAnsi="Calibri"/>
        </w:rPr>
        <w:t xml:space="preserve">and building partnerships </w:t>
      </w:r>
    </w:p>
    <w:p w14:paraId="4BCC3A80" w14:textId="6D947212" w:rsidR="002B4D13" w:rsidRDefault="00E21E1B" w:rsidP="002B4D13">
      <w:pPr>
        <w:pStyle w:val="ListParagraph"/>
        <w:numPr>
          <w:ilvl w:val="0"/>
          <w:numId w:val="38"/>
        </w:numPr>
        <w:spacing w:after="100" w:afterAutospacing="1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Service promotion and establishing referral pathways</w:t>
      </w:r>
    </w:p>
    <w:p w14:paraId="676AB2F3" w14:textId="64525336" w:rsidR="002B4D13" w:rsidRPr="00490308" w:rsidRDefault="696E7705" w:rsidP="59A45C0E">
      <w:pPr>
        <w:pStyle w:val="ListParagraph"/>
        <w:numPr>
          <w:ilvl w:val="0"/>
          <w:numId w:val="38"/>
        </w:numPr>
        <w:spacing w:after="100" w:afterAutospacing="1" w:line="240" w:lineRule="auto"/>
        <w:jc w:val="both"/>
      </w:pPr>
      <w:r w:rsidRPr="59A45C0E">
        <w:rPr>
          <w:rFonts w:ascii="Calibri" w:hAnsi="Calibri"/>
        </w:rPr>
        <w:t>MECC delivery</w:t>
      </w:r>
    </w:p>
    <w:p w14:paraId="0B64D83E" w14:textId="551A1323" w:rsidR="00490308" w:rsidRDefault="00490308" w:rsidP="59A45C0E">
      <w:pPr>
        <w:pStyle w:val="ListParagraph"/>
        <w:numPr>
          <w:ilvl w:val="0"/>
          <w:numId w:val="38"/>
        </w:numPr>
        <w:spacing w:after="100" w:afterAutospacing="1" w:line="240" w:lineRule="auto"/>
        <w:jc w:val="both"/>
      </w:pPr>
      <w:r>
        <w:rPr>
          <w:rFonts w:ascii="Calibri" w:hAnsi="Calibri"/>
        </w:rPr>
        <w:t>NHS Health Check Delivery</w:t>
      </w:r>
    </w:p>
    <w:p w14:paraId="4930E97C" w14:textId="4BF94A75" w:rsidR="003E2DA6" w:rsidRPr="003E2DA6" w:rsidRDefault="003E2DA6" w:rsidP="003E2DA6">
      <w:pPr>
        <w:spacing w:after="100" w:afterAutospacing="1" w:line="240" w:lineRule="auto"/>
        <w:jc w:val="both"/>
        <w:rPr>
          <w:rFonts w:ascii="Calibri" w:hAnsi="Calibri"/>
          <w:b/>
          <w:bCs/>
        </w:rPr>
      </w:pPr>
      <w:r w:rsidRPr="59A45C0E">
        <w:rPr>
          <w:rFonts w:ascii="Calibri" w:hAnsi="Calibri"/>
          <w:b/>
          <w:bCs/>
        </w:rPr>
        <w:t>These elements will require the post holder to:</w:t>
      </w:r>
    </w:p>
    <w:p w14:paraId="7340D897" w14:textId="2179F2D1" w:rsidR="00680A2C" w:rsidRDefault="002C2BDC" w:rsidP="59A45C0E">
      <w:pPr>
        <w:numPr>
          <w:ilvl w:val="0"/>
          <w:numId w:val="29"/>
        </w:numPr>
        <w:spacing w:after="0" w:line="240" w:lineRule="auto"/>
        <w:contextualSpacing/>
        <w:jc w:val="both"/>
      </w:pPr>
      <w:r w:rsidRPr="59A45C0E">
        <w:rPr>
          <w:rFonts w:cs="Arial"/>
          <w:lang w:val="en-US"/>
        </w:rPr>
        <w:t xml:space="preserve">To </w:t>
      </w:r>
      <w:r w:rsidR="00583075" w:rsidRPr="59A45C0E">
        <w:rPr>
          <w:rFonts w:cs="Arial"/>
          <w:lang w:val="en-US"/>
        </w:rPr>
        <w:t>support the</w:t>
      </w:r>
      <w:r w:rsidR="00F408E0">
        <w:rPr>
          <w:rFonts w:cs="Arial"/>
          <w:lang w:val="en-US"/>
        </w:rPr>
        <w:t xml:space="preserve"> Deputy Service Manager </w:t>
      </w:r>
      <w:r w:rsidR="00583075" w:rsidRPr="59A45C0E">
        <w:rPr>
          <w:rFonts w:cs="Arial"/>
          <w:lang w:val="en-US"/>
        </w:rPr>
        <w:t>to develop</w:t>
      </w:r>
      <w:r w:rsidRPr="59A45C0E">
        <w:rPr>
          <w:rFonts w:cs="Arial"/>
          <w:lang w:val="en-US"/>
        </w:rPr>
        <w:t xml:space="preserve"> and co-ordinate a community engagement strategy</w:t>
      </w:r>
      <w:r w:rsidR="00C96AB7" w:rsidRPr="59A45C0E">
        <w:rPr>
          <w:rFonts w:cs="Arial"/>
          <w:lang w:val="en-US"/>
        </w:rPr>
        <w:t xml:space="preserve">, </w:t>
      </w:r>
      <w:r w:rsidR="00D46EF3">
        <w:rPr>
          <w:rFonts w:cs="Arial"/>
          <w:lang w:val="en-US"/>
        </w:rPr>
        <w:t>which include arranging and facilitating events and</w:t>
      </w:r>
      <w:r w:rsidRPr="59A45C0E">
        <w:rPr>
          <w:rFonts w:cs="Arial"/>
          <w:lang w:val="en-US"/>
        </w:rPr>
        <w:t xml:space="preserve"> target</w:t>
      </w:r>
      <w:r w:rsidR="00D46EF3">
        <w:rPr>
          <w:rFonts w:cs="Arial"/>
          <w:lang w:val="en-US"/>
        </w:rPr>
        <w:t>ing</w:t>
      </w:r>
      <w:r w:rsidRPr="59A45C0E">
        <w:rPr>
          <w:rFonts w:cs="Arial"/>
          <w:lang w:val="en-US"/>
        </w:rPr>
        <w:t xml:space="preserve"> specific groups particular</w:t>
      </w:r>
      <w:r w:rsidR="1175959D" w:rsidRPr="59A45C0E">
        <w:rPr>
          <w:rFonts w:cs="Arial"/>
          <w:lang w:val="en-US"/>
        </w:rPr>
        <w:t>ly</w:t>
      </w:r>
      <w:r w:rsidRPr="59A45C0E">
        <w:rPr>
          <w:rFonts w:cs="Arial"/>
          <w:lang w:val="en-US"/>
        </w:rPr>
        <w:t xml:space="preserve"> those in </w:t>
      </w:r>
      <w:r>
        <w:t xml:space="preserve">areas of greatest need, </w:t>
      </w:r>
      <w:r w:rsidRPr="59A45C0E">
        <w:rPr>
          <w:rFonts w:cs="Arial"/>
          <w:lang w:val="en-US"/>
        </w:rPr>
        <w:t>to tackle inequalities in health through promoting and supporting people to develop healthier</w:t>
      </w:r>
      <w:r w:rsidRPr="59A45C0E">
        <w:rPr>
          <w:rFonts w:cs="Arial"/>
        </w:rPr>
        <w:t xml:space="preserve"> behaviour</w:t>
      </w:r>
      <w:r w:rsidRPr="59A45C0E">
        <w:rPr>
          <w:rFonts w:cs="Arial"/>
          <w:lang w:val="en-US"/>
        </w:rPr>
        <w:t xml:space="preserve"> and lifestyle choices. </w:t>
      </w:r>
    </w:p>
    <w:p w14:paraId="52F7D0AA" w14:textId="56BE73FE" w:rsidR="59A45C0E" w:rsidRDefault="59A45C0E" w:rsidP="59A45C0E">
      <w:pPr>
        <w:spacing w:after="0" w:line="240" w:lineRule="auto"/>
        <w:jc w:val="both"/>
        <w:rPr>
          <w:rFonts w:cs="Arial"/>
          <w:lang w:val="en-US"/>
        </w:rPr>
      </w:pPr>
    </w:p>
    <w:p w14:paraId="097D7A86" w14:textId="652BB66B" w:rsidR="00FE56D7" w:rsidRDefault="00FE56D7" w:rsidP="00680A2C">
      <w:pPr>
        <w:numPr>
          <w:ilvl w:val="0"/>
          <w:numId w:val="29"/>
        </w:numPr>
        <w:spacing w:after="0" w:line="240" w:lineRule="auto"/>
        <w:contextualSpacing/>
        <w:jc w:val="both"/>
      </w:pPr>
      <w:r>
        <w:t xml:space="preserve">To support the </w:t>
      </w:r>
      <w:r w:rsidR="00932FF6">
        <w:t>Deputy Service Manager</w:t>
      </w:r>
      <w:r>
        <w:t xml:space="preserve"> </w:t>
      </w:r>
      <w:r w:rsidR="00E21E1B">
        <w:t>with</w:t>
      </w:r>
      <w:r>
        <w:t xml:space="preserve"> monitoring</w:t>
      </w:r>
      <w:r w:rsidR="0019294A">
        <w:t xml:space="preserve"> </w:t>
      </w:r>
      <w:r w:rsidR="00CA27DA">
        <w:t xml:space="preserve">and delivering </w:t>
      </w:r>
      <w:r w:rsidR="0019294A">
        <w:t>the</w:t>
      </w:r>
      <w:r>
        <w:t xml:space="preserve"> throughput for </w:t>
      </w:r>
      <w:r w:rsidR="00CA27DA">
        <w:t xml:space="preserve">all </w:t>
      </w:r>
      <w:r>
        <w:t>services</w:t>
      </w:r>
      <w:r w:rsidR="00CA27DA">
        <w:t>, ensuring all referrals are of a high standard</w:t>
      </w:r>
    </w:p>
    <w:p w14:paraId="7FA07107" w14:textId="77777777" w:rsidR="00211A48" w:rsidRDefault="00211A48" w:rsidP="00211A48">
      <w:pPr>
        <w:pStyle w:val="ListParagraph"/>
      </w:pPr>
    </w:p>
    <w:p w14:paraId="347174F3" w14:textId="03D3B309" w:rsidR="00211A48" w:rsidRDefault="00211A48" w:rsidP="00680A2C">
      <w:pPr>
        <w:numPr>
          <w:ilvl w:val="0"/>
          <w:numId w:val="29"/>
        </w:numPr>
        <w:spacing w:after="0" w:line="240" w:lineRule="auto"/>
        <w:contextualSpacing/>
        <w:jc w:val="both"/>
      </w:pPr>
      <w:r>
        <w:t>To lead a small team of p</w:t>
      </w:r>
      <w:r w:rsidR="00C2195C">
        <w:t>ractitioners</w:t>
      </w:r>
      <w:r>
        <w:t xml:space="preserve"> in your </w:t>
      </w:r>
      <w:r w:rsidR="00C2195C">
        <w:t xml:space="preserve">area. Managing annual leave, sick leave, </w:t>
      </w:r>
      <w:r w:rsidR="00382DA8">
        <w:t xml:space="preserve">and expenses. </w:t>
      </w:r>
    </w:p>
    <w:p w14:paraId="2BCBAE9F" w14:textId="2AA17D0F" w:rsidR="59A45C0E" w:rsidRDefault="59A45C0E" w:rsidP="59A45C0E">
      <w:pPr>
        <w:spacing w:after="0" w:line="240" w:lineRule="auto"/>
        <w:jc w:val="both"/>
      </w:pPr>
    </w:p>
    <w:p w14:paraId="282B174F" w14:textId="35F720E5" w:rsidR="00575718" w:rsidRDefault="00575718" w:rsidP="00680A2C">
      <w:pPr>
        <w:numPr>
          <w:ilvl w:val="0"/>
          <w:numId w:val="29"/>
        </w:numPr>
        <w:spacing w:after="0" w:line="240" w:lineRule="auto"/>
        <w:contextualSpacing/>
        <w:jc w:val="both"/>
      </w:pPr>
      <w:r>
        <w:t xml:space="preserve">To connect and </w:t>
      </w:r>
      <w:r w:rsidR="00B7111F">
        <w:t>liaise</w:t>
      </w:r>
      <w:r>
        <w:t xml:space="preserve"> with local </w:t>
      </w:r>
      <w:r w:rsidR="008A2F85">
        <w:t xml:space="preserve">providers, organisations, </w:t>
      </w:r>
      <w:r w:rsidR="00375BA2">
        <w:t>clubs,</w:t>
      </w:r>
      <w:r w:rsidR="008A2F85">
        <w:t xml:space="preserve"> and services to enhance local knowledge and promote long-term </w:t>
      </w:r>
      <w:r w:rsidR="00B7111F">
        <w:t xml:space="preserve">prevention of ill health and health inequality and promote sustainability of </w:t>
      </w:r>
      <w:r w:rsidR="0019294A">
        <w:t xml:space="preserve">local resources and communities. </w:t>
      </w:r>
    </w:p>
    <w:p w14:paraId="59F7A656" w14:textId="5D88AFF0" w:rsidR="002B4D13" w:rsidRPr="006F7343" w:rsidRDefault="002B4D13" w:rsidP="59A45C0E">
      <w:pPr>
        <w:spacing w:after="0" w:line="240" w:lineRule="auto"/>
        <w:contextualSpacing/>
        <w:jc w:val="both"/>
      </w:pPr>
    </w:p>
    <w:p w14:paraId="61EE0A12" w14:textId="1336039E" w:rsidR="002B4D13" w:rsidRPr="006F7343" w:rsidRDefault="0019294A" w:rsidP="59A45C0E">
      <w:pPr>
        <w:numPr>
          <w:ilvl w:val="0"/>
          <w:numId w:val="29"/>
        </w:numPr>
        <w:spacing w:after="0" w:line="240" w:lineRule="auto"/>
        <w:contextualSpacing/>
        <w:jc w:val="both"/>
      </w:pPr>
      <w:r>
        <w:t xml:space="preserve">To identify </w:t>
      </w:r>
      <w:r w:rsidR="00CE7C70">
        <w:t xml:space="preserve">and investigate </w:t>
      </w:r>
      <w:r>
        <w:t xml:space="preserve">opportunities </w:t>
      </w:r>
      <w:r w:rsidR="00CE7C70">
        <w:t xml:space="preserve">when working in the community to support </w:t>
      </w:r>
      <w:r>
        <w:t>service promotion</w:t>
      </w:r>
      <w:r w:rsidR="00CE7C70">
        <w:t xml:space="preserve"> including local events, media, community talks etc.</w:t>
      </w:r>
    </w:p>
    <w:p w14:paraId="0604F160" w14:textId="6A538E4B" w:rsidR="59A45C0E" w:rsidRDefault="59A45C0E" w:rsidP="59A45C0E">
      <w:pPr>
        <w:spacing w:after="0" w:line="240" w:lineRule="auto"/>
        <w:jc w:val="both"/>
      </w:pPr>
    </w:p>
    <w:p w14:paraId="300F2BC5" w14:textId="7E8F7E52" w:rsidR="007028DB" w:rsidRDefault="007028DB" w:rsidP="59A45C0E">
      <w:pPr>
        <w:pStyle w:val="ListParagraph"/>
        <w:numPr>
          <w:ilvl w:val="0"/>
          <w:numId w:val="29"/>
        </w:numPr>
        <w:spacing w:after="100" w:afterAutospacing="1" w:line="240" w:lineRule="auto"/>
        <w:jc w:val="both"/>
        <w:rPr>
          <w:rFonts w:ascii="Calibri" w:hAnsi="Calibri"/>
        </w:rPr>
      </w:pPr>
      <w:r w:rsidRPr="59A45C0E">
        <w:rPr>
          <w:rFonts w:ascii="Calibri" w:hAnsi="Calibri"/>
        </w:rPr>
        <w:t>Ensure the service is integrated within a range of different partners/key stakeholders, to ensure the service is delivered proportionate to need and encompassed by strong entry and exit routes, reflective of the local third sector and wider agencies.</w:t>
      </w:r>
    </w:p>
    <w:p w14:paraId="0FE3B4C0" w14:textId="77777777" w:rsidR="00E21E1B" w:rsidRPr="00E21E1B" w:rsidRDefault="00E21E1B" w:rsidP="00E21E1B">
      <w:pPr>
        <w:pStyle w:val="ListParagraph"/>
        <w:spacing w:after="100" w:afterAutospacing="1" w:line="240" w:lineRule="auto"/>
        <w:ind w:left="360"/>
        <w:jc w:val="both"/>
        <w:rPr>
          <w:rFonts w:eastAsiaTheme="minorEastAsia"/>
        </w:rPr>
      </w:pPr>
    </w:p>
    <w:p w14:paraId="3DC8EEC4" w14:textId="66D298F8" w:rsidR="007028DB" w:rsidRPr="000A06D8" w:rsidRDefault="4687B5C5" w:rsidP="00E21E1B">
      <w:pPr>
        <w:pStyle w:val="ListParagraph"/>
        <w:numPr>
          <w:ilvl w:val="0"/>
          <w:numId w:val="29"/>
        </w:numPr>
        <w:spacing w:after="100" w:afterAutospacing="1" w:line="240" w:lineRule="auto"/>
        <w:jc w:val="both"/>
        <w:rPr>
          <w:rFonts w:eastAsiaTheme="minorEastAsia"/>
        </w:rPr>
      </w:pPr>
      <w:r>
        <w:t xml:space="preserve">Deliver </w:t>
      </w:r>
      <w:r w:rsidR="5FFA4805">
        <w:t xml:space="preserve">/ supporting </w:t>
      </w:r>
      <w:r>
        <w:t xml:space="preserve">Making Every Contact Count training and Brief Intervention sessions within required </w:t>
      </w:r>
      <w:r w:rsidR="00E21E1B">
        <w:t xml:space="preserve">the </w:t>
      </w:r>
      <w:r>
        <w:t>Staffordshire Competency Framework.</w:t>
      </w:r>
      <w:r w:rsidR="00E21E1B">
        <w:t xml:space="preserve"> A</w:t>
      </w:r>
      <w:r>
        <w:t>ct</w:t>
      </w:r>
      <w:r w:rsidR="00E21E1B">
        <w:t>ing</w:t>
      </w:r>
      <w:r>
        <w:t xml:space="preserve"> as key link on MECC with organisations across Staffordshire to raise awareness of </w:t>
      </w:r>
      <w:r w:rsidR="00E21E1B">
        <w:t xml:space="preserve">the </w:t>
      </w:r>
      <w:r>
        <w:t>services and ensuring knowledge of the services can reach the residents who might benefit from it.</w:t>
      </w:r>
    </w:p>
    <w:p w14:paraId="35ABD9BC" w14:textId="77777777" w:rsidR="000A06D8" w:rsidRPr="000A06D8" w:rsidRDefault="000A06D8" w:rsidP="000A06D8">
      <w:pPr>
        <w:pStyle w:val="ListParagraph"/>
        <w:rPr>
          <w:rFonts w:eastAsiaTheme="minorEastAsia"/>
        </w:rPr>
      </w:pPr>
    </w:p>
    <w:p w14:paraId="632C4DA7" w14:textId="469E5650" w:rsidR="000A06D8" w:rsidRPr="00E21E1B" w:rsidRDefault="000A06D8" w:rsidP="00E21E1B">
      <w:pPr>
        <w:pStyle w:val="ListParagraph"/>
        <w:numPr>
          <w:ilvl w:val="0"/>
          <w:numId w:val="29"/>
        </w:numPr>
        <w:spacing w:after="100" w:afterAutospacing="1" w:line="240" w:lineRule="auto"/>
        <w:jc w:val="both"/>
        <w:rPr>
          <w:rFonts w:eastAsiaTheme="minorEastAsia"/>
        </w:rPr>
      </w:pPr>
      <w:r>
        <w:rPr>
          <w:rFonts w:eastAsiaTheme="minorEastAsia"/>
        </w:rPr>
        <w:t>Deliver NHS Health Checks as and when needed</w:t>
      </w:r>
      <w:r w:rsidR="00E436D1">
        <w:rPr>
          <w:rFonts w:eastAsiaTheme="minorEastAsia"/>
        </w:rPr>
        <w:t xml:space="preserve">. </w:t>
      </w:r>
    </w:p>
    <w:p w14:paraId="07C0A198" w14:textId="77777777" w:rsidR="00E21E1B" w:rsidRPr="00E21E1B" w:rsidRDefault="00E21E1B" w:rsidP="00E21E1B">
      <w:pPr>
        <w:pStyle w:val="ListParagraph"/>
        <w:rPr>
          <w:rFonts w:eastAsiaTheme="minorEastAsia"/>
        </w:rPr>
      </w:pPr>
    </w:p>
    <w:p w14:paraId="38434526" w14:textId="77777777" w:rsidR="00E21E1B" w:rsidRPr="00E21E1B" w:rsidRDefault="00E21E1B" w:rsidP="00E21E1B">
      <w:pPr>
        <w:pStyle w:val="ListParagraph"/>
        <w:spacing w:after="100" w:afterAutospacing="1" w:line="240" w:lineRule="auto"/>
        <w:ind w:left="360"/>
        <w:jc w:val="both"/>
        <w:rPr>
          <w:rFonts w:eastAsiaTheme="minorEastAsia"/>
        </w:rPr>
      </w:pPr>
    </w:p>
    <w:p w14:paraId="5E122E20" w14:textId="573A8C97" w:rsidR="007028DB" w:rsidRDefault="00E21E1B" w:rsidP="2B5EB3F7">
      <w:pPr>
        <w:pStyle w:val="ListParagraph"/>
        <w:numPr>
          <w:ilvl w:val="0"/>
          <w:numId w:val="29"/>
        </w:numPr>
        <w:spacing w:after="100" w:afterAutospacing="1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Su</w:t>
      </w:r>
      <w:r w:rsidR="007028DB" w:rsidRPr="2B5EB3F7">
        <w:rPr>
          <w:rFonts w:ascii="Calibri" w:hAnsi="Calibri"/>
        </w:rPr>
        <w:t>pport the local health and wellbeing infrastructure, contributing toward District, Borough and countywide meetings, enhancing local networks and agendas to ensure cohesive service delivery in line with existing services.</w:t>
      </w:r>
    </w:p>
    <w:p w14:paraId="3FF844EB" w14:textId="66CCEF34" w:rsidR="007028DB" w:rsidRDefault="007028DB" w:rsidP="2B5EB3F7">
      <w:pPr>
        <w:spacing w:after="100" w:afterAutospacing="1" w:line="240" w:lineRule="auto"/>
        <w:jc w:val="both"/>
        <w:rPr>
          <w:rFonts w:ascii="Calibri" w:hAnsi="Calibri"/>
        </w:rPr>
      </w:pPr>
    </w:p>
    <w:p w14:paraId="7E3AAC42" w14:textId="782D71A0" w:rsidR="001B71D4" w:rsidRDefault="001B71D4" w:rsidP="003B0867">
      <w:pPr>
        <w:spacing w:after="100" w:afterAutospacing="1" w:line="240" w:lineRule="auto"/>
        <w:jc w:val="both"/>
        <w:rPr>
          <w:b/>
          <w:color w:val="29B586"/>
          <w:sz w:val="24"/>
          <w:szCs w:val="24"/>
        </w:rPr>
      </w:pPr>
      <w:r w:rsidRPr="003B0867">
        <w:rPr>
          <w:b/>
          <w:color w:val="29B586"/>
          <w:sz w:val="24"/>
          <w:szCs w:val="24"/>
        </w:rPr>
        <w:t xml:space="preserve">SUMMARY OF RESPONSIBILITIES AND </w:t>
      </w:r>
      <w:r w:rsidR="00BE6E60" w:rsidRPr="003B0867">
        <w:rPr>
          <w:b/>
          <w:color w:val="29B586"/>
          <w:sz w:val="24"/>
          <w:szCs w:val="24"/>
        </w:rPr>
        <w:t>DUTIES:</w:t>
      </w:r>
    </w:p>
    <w:p w14:paraId="63A3ABEF" w14:textId="008B8A60" w:rsidR="00982DFC" w:rsidRPr="00982DFC" w:rsidRDefault="00982DFC" w:rsidP="00982DFC">
      <w:pPr>
        <w:numPr>
          <w:ilvl w:val="0"/>
          <w:numId w:val="30"/>
        </w:numPr>
        <w:spacing w:after="0" w:line="240" w:lineRule="auto"/>
        <w:contextualSpacing/>
        <w:jc w:val="both"/>
      </w:pPr>
      <w:r>
        <w:t>Engage with existing organisations across the public, private and charitable sectors to embed the service and increase referrals to the service.</w:t>
      </w:r>
    </w:p>
    <w:p w14:paraId="075C9F29" w14:textId="77777777" w:rsidR="007028DB" w:rsidRPr="00282143" w:rsidRDefault="007028DB" w:rsidP="007028DB">
      <w:pPr>
        <w:numPr>
          <w:ilvl w:val="0"/>
          <w:numId w:val="30"/>
        </w:numPr>
        <w:spacing w:before="120" w:after="0" w:line="240" w:lineRule="auto"/>
        <w:ind w:left="357" w:hanging="357"/>
        <w:jc w:val="both"/>
        <w:rPr>
          <w:rFonts w:ascii="Calibri" w:hAnsi="Calibri"/>
        </w:rPr>
      </w:pPr>
      <w:r w:rsidRPr="00282143">
        <w:rPr>
          <w:rFonts w:ascii="Calibri" w:hAnsi="Calibri"/>
        </w:rPr>
        <w:t>Work cohesively with the local Districts, Boroughs and CCG’s to enhance relationships and strengthen locality awareness within delivery teams.</w:t>
      </w:r>
    </w:p>
    <w:p w14:paraId="0752A317" w14:textId="016F3145" w:rsidR="007028DB" w:rsidRPr="00282143" w:rsidRDefault="007028DB" w:rsidP="007028DB">
      <w:pPr>
        <w:numPr>
          <w:ilvl w:val="0"/>
          <w:numId w:val="30"/>
        </w:numPr>
        <w:spacing w:before="120" w:after="0" w:line="240" w:lineRule="auto"/>
        <w:ind w:left="357" w:hanging="357"/>
        <w:jc w:val="both"/>
        <w:rPr>
          <w:rFonts w:ascii="Calibri" w:hAnsi="Calibri"/>
        </w:rPr>
      </w:pPr>
      <w:r w:rsidRPr="004806D9">
        <w:rPr>
          <w:rFonts w:ascii="Calibri" w:hAnsi="Calibri"/>
        </w:rPr>
        <w:t xml:space="preserve">Build strong relationships to support </w:t>
      </w:r>
      <w:r>
        <w:rPr>
          <w:rFonts w:ascii="Calibri" w:hAnsi="Calibri"/>
        </w:rPr>
        <w:t xml:space="preserve">the contract to establish strong referral networks, working with a range of partners Community organisations, workplace settings and voluntary </w:t>
      </w:r>
      <w:r w:rsidRPr="00282143">
        <w:rPr>
          <w:rFonts w:ascii="Calibri" w:hAnsi="Calibri"/>
        </w:rPr>
        <w:t>sector, to promote and embed the service, referrals and service benefits to health within settings.</w:t>
      </w:r>
    </w:p>
    <w:p w14:paraId="08476FDE" w14:textId="6C599AC3" w:rsidR="007028DB" w:rsidRDefault="007028DB" w:rsidP="007028DB">
      <w:pPr>
        <w:numPr>
          <w:ilvl w:val="0"/>
          <w:numId w:val="30"/>
        </w:numPr>
        <w:spacing w:before="120" w:after="0" w:line="240" w:lineRule="auto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Map the local </w:t>
      </w:r>
      <w:r w:rsidR="00E26945">
        <w:rPr>
          <w:rFonts w:ascii="Calibri" w:hAnsi="Calibri"/>
        </w:rPr>
        <w:t>area</w:t>
      </w:r>
      <w:r>
        <w:rPr>
          <w:rFonts w:ascii="Calibri" w:hAnsi="Calibri"/>
        </w:rPr>
        <w:t xml:space="preserve"> to support the multi-disciplinary team</w:t>
      </w:r>
      <w:r w:rsidR="00E26945">
        <w:rPr>
          <w:rFonts w:ascii="Calibri" w:hAnsi="Calibri"/>
        </w:rPr>
        <w:t>s</w:t>
      </w:r>
      <w:r>
        <w:rPr>
          <w:rFonts w:ascii="Calibri" w:hAnsi="Calibri"/>
        </w:rPr>
        <w:t xml:space="preserve"> with their supportive offer, ensuring it is embedded within sustainable services local </w:t>
      </w:r>
      <w:r w:rsidRPr="004806D9">
        <w:rPr>
          <w:rFonts w:ascii="Calibri" w:hAnsi="Calibri"/>
        </w:rPr>
        <w:t>and accessible to individuals</w:t>
      </w:r>
      <w:r w:rsidRPr="00282143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</w:p>
    <w:p w14:paraId="379B4834" w14:textId="77777777" w:rsidR="007028DB" w:rsidRDefault="007028DB" w:rsidP="007028DB">
      <w:pPr>
        <w:numPr>
          <w:ilvl w:val="0"/>
          <w:numId w:val="30"/>
        </w:numPr>
        <w:spacing w:before="120" w:after="0" w:line="240" w:lineRule="auto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Coordinate opportunities for Tier 1 service delivery, taking into account need, demand and proportionality in line with outcome measures assigned within the contract.</w:t>
      </w:r>
    </w:p>
    <w:p w14:paraId="5B2DC157" w14:textId="77777777" w:rsidR="007028DB" w:rsidRPr="005C51D9" w:rsidRDefault="007028DB" w:rsidP="007028DB">
      <w:pPr>
        <w:numPr>
          <w:ilvl w:val="0"/>
          <w:numId w:val="30"/>
        </w:numPr>
        <w:spacing w:before="120" w:after="0" w:line="240" w:lineRule="auto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Represent the service with a professional attitude at all times, building strong, meaningful and </w:t>
      </w:r>
      <w:r w:rsidRPr="005C51D9">
        <w:rPr>
          <w:rFonts w:ascii="Calibri" w:hAnsi="Calibri"/>
        </w:rPr>
        <w:t>productive relationships with partners.</w:t>
      </w:r>
    </w:p>
    <w:p w14:paraId="055F0744" w14:textId="77777777" w:rsidR="007028DB" w:rsidRPr="00AA3B5D" w:rsidRDefault="007028DB" w:rsidP="007028DB">
      <w:pPr>
        <w:numPr>
          <w:ilvl w:val="0"/>
          <w:numId w:val="30"/>
        </w:numPr>
        <w:spacing w:before="120" w:after="0" w:line="240" w:lineRule="auto"/>
        <w:ind w:left="357" w:hanging="357"/>
        <w:jc w:val="both"/>
        <w:rPr>
          <w:rFonts w:ascii="Calibri" w:hAnsi="Calibri"/>
        </w:rPr>
      </w:pPr>
      <w:r w:rsidRPr="00282143">
        <w:rPr>
          <w:rFonts w:ascii="Calibri" w:hAnsi="Calibri"/>
        </w:rPr>
        <w:t>Support the delivery team, by opening doors for delivery opportunities across the county.</w:t>
      </w:r>
    </w:p>
    <w:p w14:paraId="29A67B52" w14:textId="1CF7A156" w:rsidR="007028DB" w:rsidRPr="005C51D9" w:rsidRDefault="007028DB" w:rsidP="007028DB">
      <w:pPr>
        <w:numPr>
          <w:ilvl w:val="0"/>
          <w:numId w:val="30"/>
        </w:numPr>
        <w:spacing w:before="120" w:after="0" w:line="240" w:lineRule="auto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Support the </w:t>
      </w:r>
      <w:r w:rsidR="00E436D1">
        <w:rPr>
          <w:rFonts w:ascii="Calibri" w:hAnsi="Calibri"/>
        </w:rPr>
        <w:t xml:space="preserve">Deputy Service Manager </w:t>
      </w:r>
      <w:r w:rsidRPr="00282143">
        <w:rPr>
          <w:rFonts w:ascii="Calibri" w:hAnsi="Calibri"/>
        </w:rPr>
        <w:t xml:space="preserve">and Marketing and Communications Teams, utilising social marketing principles and market segmentation tools to inform engagement strategies. </w:t>
      </w:r>
    </w:p>
    <w:p w14:paraId="72D5B46E" w14:textId="77777777" w:rsidR="007028DB" w:rsidRPr="005C51D9" w:rsidRDefault="007028DB" w:rsidP="007028DB">
      <w:pPr>
        <w:numPr>
          <w:ilvl w:val="0"/>
          <w:numId w:val="30"/>
        </w:numPr>
        <w:spacing w:before="120" w:after="0" w:line="240" w:lineRule="auto"/>
        <w:ind w:left="357" w:hanging="357"/>
        <w:jc w:val="both"/>
        <w:rPr>
          <w:rFonts w:ascii="Calibri" w:hAnsi="Calibri"/>
        </w:rPr>
      </w:pPr>
      <w:r w:rsidRPr="00282143">
        <w:rPr>
          <w:rFonts w:ascii="Calibri" w:hAnsi="Calibri"/>
        </w:rPr>
        <w:t>Embrace collaborative approaches to engagement, maximising community asset based approached for significant community engagement, identifying and developing opportunities for collaboration with other organisations and wider community development activity.</w:t>
      </w:r>
    </w:p>
    <w:p w14:paraId="0B77D048" w14:textId="77777777" w:rsidR="007028DB" w:rsidRPr="004806D9" w:rsidRDefault="007028DB" w:rsidP="007028DB">
      <w:pPr>
        <w:numPr>
          <w:ilvl w:val="0"/>
          <w:numId w:val="30"/>
        </w:numPr>
        <w:spacing w:before="120" w:after="0" w:line="240" w:lineRule="auto"/>
        <w:ind w:left="357" w:hanging="357"/>
        <w:jc w:val="both"/>
        <w:rPr>
          <w:rFonts w:ascii="Calibri" w:hAnsi="Calibri"/>
        </w:rPr>
      </w:pPr>
      <w:r w:rsidRPr="005C51D9">
        <w:rPr>
          <w:rFonts w:ascii="Calibri" w:hAnsi="Calibri"/>
        </w:rPr>
        <w:t xml:space="preserve">Support the service to achieve contractual performance indicators, </w:t>
      </w:r>
      <w:r>
        <w:rPr>
          <w:rFonts w:ascii="Calibri" w:hAnsi="Calibri"/>
        </w:rPr>
        <w:t>demonstrating</w:t>
      </w:r>
      <w:r w:rsidRPr="004806D9">
        <w:rPr>
          <w:rFonts w:ascii="Calibri" w:hAnsi="Calibri"/>
        </w:rPr>
        <w:t xml:space="preserve"> a wide range of community engagement methodologies at all times.</w:t>
      </w:r>
    </w:p>
    <w:p w14:paraId="0E7E186D" w14:textId="77777777" w:rsidR="007028DB" w:rsidRPr="005C51D9" w:rsidRDefault="007028DB" w:rsidP="007028DB">
      <w:pPr>
        <w:numPr>
          <w:ilvl w:val="0"/>
          <w:numId w:val="30"/>
        </w:numPr>
        <w:spacing w:before="120" w:after="0" w:line="240" w:lineRule="auto"/>
        <w:ind w:left="357" w:hanging="357"/>
        <w:jc w:val="both"/>
        <w:rPr>
          <w:rFonts w:ascii="Calibri" w:hAnsi="Calibri"/>
        </w:rPr>
      </w:pPr>
      <w:r w:rsidRPr="00282143">
        <w:rPr>
          <w:rFonts w:ascii="Calibri" w:hAnsi="Calibri"/>
        </w:rPr>
        <w:t>Support the service’s volunteer engagement strategy.</w:t>
      </w:r>
    </w:p>
    <w:p w14:paraId="167BBEE7" w14:textId="77777777" w:rsidR="007028DB" w:rsidRPr="005C51D9" w:rsidRDefault="007028DB" w:rsidP="007028DB">
      <w:pPr>
        <w:numPr>
          <w:ilvl w:val="0"/>
          <w:numId w:val="30"/>
        </w:numPr>
        <w:spacing w:before="120" w:after="0" w:line="240" w:lineRule="auto"/>
        <w:ind w:left="357" w:hanging="357"/>
        <w:jc w:val="both"/>
        <w:rPr>
          <w:rFonts w:ascii="Calibri" w:hAnsi="Calibri"/>
        </w:rPr>
      </w:pPr>
      <w:r w:rsidRPr="005C51D9">
        <w:rPr>
          <w:rFonts w:ascii="Calibri" w:hAnsi="Calibri"/>
        </w:rPr>
        <w:t xml:space="preserve">Keep accurate records and written reports, ensuring community development activity is recorded accurately to ensure effective CRM (Client Relationship Management). </w:t>
      </w:r>
    </w:p>
    <w:p w14:paraId="24576B54" w14:textId="77777777" w:rsidR="007028DB" w:rsidRPr="005C51D9" w:rsidRDefault="007028DB" w:rsidP="007028DB">
      <w:pPr>
        <w:numPr>
          <w:ilvl w:val="0"/>
          <w:numId w:val="30"/>
        </w:numPr>
        <w:spacing w:before="120" w:after="0" w:line="240" w:lineRule="auto"/>
        <w:ind w:left="357" w:hanging="357"/>
        <w:jc w:val="both"/>
        <w:rPr>
          <w:rFonts w:ascii="Calibri" w:hAnsi="Calibri" w:cs="Calibri"/>
          <w:bCs/>
        </w:rPr>
      </w:pPr>
      <w:r w:rsidRPr="005C51D9">
        <w:rPr>
          <w:rFonts w:ascii="Calibri" w:hAnsi="Calibri"/>
        </w:rPr>
        <w:t xml:space="preserve">Be compliant with all relevant policies, procedures and guidelines; including the appropriate code(s) of conduct associated with this post; maintain awareness of safeguarding issues, report and acting on concerns in accordance with Everyone Health and Local Authority policies and procedures. </w:t>
      </w:r>
    </w:p>
    <w:p w14:paraId="48BD2CF6" w14:textId="77777777" w:rsidR="007028DB" w:rsidRPr="005C51D9" w:rsidRDefault="007028DB" w:rsidP="007028DB">
      <w:pPr>
        <w:numPr>
          <w:ilvl w:val="0"/>
          <w:numId w:val="30"/>
        </w:numPr>
        <w:spacing w:before="120" w:after="0" w:line="240" w:lineRule="auto"/>
        <w:ind w:left="357" w:hanging="357"/>
        <w:jc w:val="both"/>
        <w:rPr>
          <w:rFonts w:ascii="Calibri" w:hAnsi="Calibri" w:cs="Calibri"/>
          <w:bCs/>
        </w:rPr>
      </w:pPr>
      <w:r w:rsidRPr="005C51D9">
        <w:rPr>
          <w:rFonts w:ascii="Calibri" w:hAnsi="Calibri"/>
        </w:rPr>
        <w:t xml:space="preserve">Take responsibility for own CPD and participate in Everyone Health’s induction, training and continual professional development as required; recognise and work within own competence and professional code of conduct as regulated by professional body. </w:t>
      </w:r>
    </w:p>
    <w:p w14:paraId="1C72C318" w14:textId="77777777" w:rsidR="007028DB" w:rsidRPr="005C51D9" w:rsidRDefault="007028DB" w:rsidP="007028DB">
      <w:pPr>
        <w:numPr>
          <w:ilvl w:val="0"/>
          <w:numId w:val="30"/>
        </w:numPr>
        <w:spacing w:before="120" w:after="0" w:line="240" w:lineRule="auto"/>
        <w:jc w:val="both"/>
        <w:rPr>
          <w:rFonts w:ascii="Calibri" w:hAnsi="Calibri"/>
          <w:color w:val="FF0000"/>
        </w:rPr>
      </w:pPr>
      <w:r w:rsidRPr="005C51D9">
        <w:rPr>
          <w:rFonts w:ascii="Calibri" w:hAnsi="Calibri"/>
        </w:rPr>
        <w:t>Prioritise, organise and manage own workload in a manner that maintains and promotes high quality.</w:t>
      </w:r>
    </w:p>
    <w:p w14:paraId="79B32E81" w14:textId="77777777" w:rsidR="007028DB" w:rsidRPr="005C51D9" w:rsidRDefault="007028DB" w:rsidP="007028DB">
      <w:pPr>
        <w:numPr>
          <w:ilvl w:val="0"/>
          <w:numId w:val="30"/>
        </w:numPr>
        <w:spacing w:before="120" w:after="0" w:line="240" w:lineRule="auto"/>
        <w:jc w:val="both"/>
        <w:rPr>
          <w:rFonts w:ascii="Calibri" w:hAnsi="Calibri" w:cs="Calibri"/>
          <w:bCs/>
        </w:rPr>
      </w:pPr>
      <w:r w:rsidRPr="005C51D9">
        <w:rPr>
          <w:rFonts w:ascii="Calibri" w:hAnsi="Calibri"/>
        </w:rPr>
        <w:t xml:space="preserve">Lead in the evaluation of partner relations to ensure collaborative approaches are embraced in relation to service development and the effectiveness of care. </w:t>
      </w:r>
    </w:p>
    <w:p w14:paraId="6A0C134E" w14:textId="77777777" w:rsidR="007028DB" w:rsidRPr="005C51D9" w:rsidRDefault="007028DB" w:rsidP="007028DB">
      <w:pPr>
        <w:numPr>
          <w:ilvl w:val="0"/>
          <w:numId w:val="30"/>
        </w:numPr>
        <w:spacing w:before="120" w:after="0" w:line="240" w:lineRule="auto"/>
        <w:jc w:val="both"/>
        <w:rPr>
          <w:rFonts w:ascii="Calibri" w:hAnsi="Calibri" w:cs="Calibri"/>
          <w:bCs/>
        </w:rPr>
      </w:pPr>
      <w:r w:rsidRPr="005C51D9">
        <w:rPr>
          <w:rFonts w:ascii="Calibri" w:hAnsi="Calibri"/>
        </w:rPr>
        <w:t>To work within the requirements of the 6 C’s: care, compassion, competence, communication, courage and commitment.</w:t>
      </w:r>
    </w:p>
    <w:p w14:paraId="6C4D8EB2" w14:textId="77777777" w:rsidR="007028DB" w:rsidRPr="005C51D9" w:rsidRDefault="007028DB" w:rsidP="007028DB">
      <w:pPr>
        <w:numPr>
          <w:ilvl w:val="0"/>
          <w:numId w:val="30"/>
        </w:numPr>
        <w:spacing w:before="120" w:after="0" w:line="240" w:lineRule="auto"/>
        <w:jc w:val="both"/>
        <w:rPr>
          <w:rFonts w:ascii="Calibri" w:hAnsi="Calibri"/>
          <w:color w:val="FF0000"/>
        </w:rPr>
      </w:pPr>
      <w:r w:rsidRPr="005C51D9">
        <w:rPr>
          <w:rFonts w:ascii="Calibri" w:hAnsi="Calibri"/>
        </w:rPr>
        <w:lastRenderedPageBreak/>
        <w:t xml:space="preserve">Ensure that commitment to equality and diversity is reflected at all stages of project planning, delivery and evaluation, in line with agreed service standards. </w:t>
      </w:r>
    </w:p>
    <w:p w14:paraId="76682A10" w14:textId="77777777" w:rsidR="007028DB" w:rsidRPr="005C51D9" w:rsidRDefault="007028DB" w:rsidP="007028DB">
      <w:pPr>
        <w:numPr>
          <w:ilvl w:val="0"/>
          <w:numId w:val="30"/>
        </w:numPr>
        <w:spacing w:before="120" w:after="0" w:line="240" w:lineRule="auto"/>
        <w:jc w:val="both"/>
        <w:rPr>
          <w:rFonts w:ascii="Calibri" w:hAnsi="Calibri"/>
          <w:color w:val="FF0000"/>
        </w:rPr>
      </w:pPr>
      <w:r w:rsidRPr="005C51D9">
        <w:rPr>
          <w:rFonts w:ascii="Calibri" w:hAnsi="Calibri"/>
        </w:rPr>
        <w:t xml:space="preserve">Be an ambassador for Everyone Health, </w:t>
      </w:r>
      <w:r w:rsidRPr="004806D9">
        <w:rPr>
          <w:rFonts w:ascii="Calibri" w:hAnsi="Calibri"/>
        </w:rPr>
        <w:t xml:space="preserve">promoting the service to members </w:t>
      </w:r>
      <w:r w:rsidRPr="005C51D9">
        <w:rPr>
          <w:rFonts w:ascii="Calibri" w:hAnsi="Calibri"/>
        </w:rPr>
        <w:t xml:space="preserve">of the public and other stakeholders/ partners, where appropriate. </w:t>
      </w:r>
    </w:p>
    <w:p w14:paraId="15229B21" w14:textId="77777777" w:rsidR="007028DB" w:rsidRDefault="007028DB" w:rsidP="007028DB">
      <w:pPr>
        <w:spacing w:after="0" w:line="360" w:lineRule="auto"/>
        <w:jc w:val="both"/>
        <w:rPr>
          <w:rFonts w:ascii="Calibri" w:hAnsi="Calibri"/>
          <w:color w:val="FF0000"/>
          <w:sz w:val="21"/>
          <w:szCs w:val="21"/>
        </w:rPr>
      </w:pPr>
    </w:p>
    <w:p w14:paraId="6BA60971" w14:textId="77777777" w:rsidR="007028DB" w:rsidRPr="00CC4719" w:rsidRDefault="007028DB" w:rsidP="007028DB">
      <w:pPr>
        <w:spacing w:line="240" w:lineRule="auto"/>
        <w:jc w:val="both"/>
        <w:rPr>
          <w:rFonts w:ascii="Calibri" w:hAnsi="Calibri" w:cs="Calibri"/>
        </w:rPr>
      </w:pPr>
    </w:p>
    <w:p w14:paraId="2A816CF1" w14:textId="77777777" w:rsidR="00E21E1B" w:rsidRPr="00A7662A" w:rsidRDefault="00E21E1B" w:rsidP="00E21E1B">
      <w:pPr>
        <w:jc w:val="center"/>
        <w:rPr>
          <w:b/>
          <w:color w:val="29B586"/>
          <w:sz w:val="24"/>
          <w:szCs w:val="24"/>
        </w:rPr>
      </w:pPr>
      <w:r w:rsidRPr="00A7662A">
        <w:rPr>
          <w:b/>
          <w:color w:val="29B586"/>
          <w:sz w:val="24"/>
          <w:szCs w:val="24"/>
        </w:rPr>
        <w:t>PERSON SPECIFICATION</w:t>
      </w:r>
    </w:p>
    <w:p w14:paraId="423D1A5D" w14:textId="77777777" w:rsidR="00E21E1B" w:rsidRDefault="00E21E1B" w:rsidP="00E21E1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SKILLS &amp; ABILITIES</w:t>
      </w:r>
    </w:p>
    <w:p w14:paraId="3D294032" w14:textId="77777777" w:rsidR="00E21E1B" w:rsidRPr="004B479C" w:rsidRDefault="00E21E1B" w:rsidP="00E21E1B">
      <w:pPr>
        <w:pStyle w:val="ListParagraph"/>
        <w:numPr>
          <w:ilvl w:val="0"/>
          <w:numId w:val="31"/>
        </w:numPr>
        <w:spacing w:after="0" w:line="240" w:lineRule="auto"/>
        <w:rPr>
          <w:rFonts w:ascii="Calibri" w:eastAsia="Calibri" w:hAnsi="Calibri" w:cs="Tahoma"/>
          <w:lang w:val="en"/>
        </w:rPr>
      </w:pPr>
      <w:r w:rsidRPr="004B479C">
        <w:rPr>
          <w:rFonts w:ascii="Calibri" w:eastAsia="Calibri" w:hAnsi="Calibri" w:cs="Tahoma"/>
          <w:lang w:val="en"/>
        </w:rPr>
        <w:t>Have strong interpersonal and communication skills</w:t>
      </w:r>
    </w:p>
    <w:p w14:paraId="729092E8" w14:textId="77777777" w:rsidR="00E21E1B" w:rsidRPr="004B479C" w:rsidRDefault="00E21E1B" w:rsidP="00E21E1B">
      <w:pPr>
        <w:pStyle w:val="ListParagraph"/>
        <w:numPr>
          <w:ilvl w:val="0"/>
          <w:numId w:val="31"/>
        </w:numPr>
        <w:spacing w:after="100" w:afterAutospacing="1" w:line="240" w:lineRule="auto"/>
        <w:rPr>
          <w:rFonts w:ascii="Calibri" w:eastAsia="Calibri" w:hAnsi="Calibri" w:cs="Tahoma"/>
          <w:lang w:val="en"/>
        </w:rPr>
      </w:pPr>
      <w:r w:rsidRPr="004B479C">
        <w:rPr>
          <w:rFonts w:ascii="Calibri" w:eastAsia="Calibri" w:hAnsi="Calibri" w:cs="Tahoma"/>
          <w:lang w:val="en"/>
        </w:rPr>
        <w:t>Are flexible with good time management, project management, planning and</w:t>
      </w:r>
      <w:r w:rsidRPr="004B479C">
        <w:rPr>
          <w:rFonts w:ascii="Calibri" w:eastAsia="Calibri" w:hAnsi="Calibri" w:cs="Tahoma"/>
        </w:rPr>
        <w:t xml:space="preserve"> organisation</w:t>
      </w:r>
      <w:r w:rsidRPr="004B479C">
        <w:rPr>
          <w:rFonts w:ascii="Calibri" w:eastAsia="Calibri" w:hAnsi="Calibri" w:cs="Tahoma"/>
          <w:lang w:val="en"/>
        </w:rPr>
        <w:t xml:space="preserve"> skills</w:t>
      </w:r>
    </w:p>
    <w:p w14:paraId="2F60B8D5" w14:textId="77777777" w:rsidR="00E21E1B" w:rsidRPr="004B479C" w:rsidRDefault="00E21E1B" w:rsidP="00E21E1B">
      <w:pPr>
        <w:pStyle w:val="ListParagraph"/>
        <w:numPr>
          <w:ilvl w:val="0"/>
          <w:numId w:val="31"/>
        </w:numPr>
        <w:spacing w:after="100" w:afterAutospacing="1" w:line="240" w:lineRule="auto"/>
        <w:rPr>
          <w:rFonts w:ascii="Calibri" w:eastAsia="Calibri" w:hAnsi="Calibri" w:cs="Tahoma"/>
          <w:lang w:val="en"/>
        </w:rPr>
      </w:pPr>
      <w:r w:rsidRPr="004B479C">
        <w:rPr>
          <w:rFonts w:ascii="Calibri" w:eastAsia="Calibri" w:hAnsi="Calibri" w:cs="Tahoma"/>
          <w:lang w:val="en"/>
        </w:rPr>
        <w:t xml:space="preserve">Possess experience of </w:t>
      </w:r>
      <w:r w:rsidRPr="004B479C">
        <w:rPr>
          <w:rFonts w:ascii="Calibri" w:eastAsia="Calibri" w:hAnsi="Calibri" w:cs="Tahoma"/>
        </w:rPr>
        <w:t>identifying community skills, assets, issues and needs</w:t>
      </w:r>
      <w:r w:rsidRPr="004B479C">
        <w:rPr>
          <w:rFonts w:ascii="Calibri" w:eastAsia="Calibri" w:hAnsi="Calibri" w:cs="Tahoma"/>
          <w:lang w:val="en"/>
        </w:rPr>
        <w:t xml:space="preserve"> and involving communities in service evaluation and development</w:t>
      </w:r>
    </w:p>
    <w:p w14:paraId="2C9F823F" w14:textId="77777777" w:rsidR="00E21E1B" w:rsidRPr="004B479C" w:rsidRDefault="00E21E1B" w:rsidP="00E21E1B">
      <w:pPr>
        <w:pStyle w:val="ListParagraph"/>
        <w:numPr>
          <w:ilvl w:val="0"/>
          <w:numId w:val="31"/>
        </w:numPr>
        <w:spacing w:after="100" w:afterAutospacing="1" w:line="240" w:lineRule="auto"/>
        <w:rPr>
          <w:rFonts w:ascii="Calibri" w:eastAsia="Calibri" w:hAnsi="Calibri" w:cs="Tahoma"/>
          <w:lang w:val="en"/>
        </w:rPr>
      </w:pPr>
      <w:r w:rsidRPr="004B479C">
        <w:rPr>
          <w:rFonts w:ascii="Calibri" w:eastAsia="Calibri" w:hAnsi="Calibri" w:cs="Tahoma"/>
          <w:lang w:val="en"/>
        </w:rPr>
        <w:t>Are adept in using</w:t>
      </w:r>
      <w:r w:rsidRPr="004B479C">
        <w:rPr>
          <w:rFonts w:ascii="Calibri" w:eastAsia="Calibri" w:hAnsi="Calibri" w:cs="Tahoma"/>
        </w:rPr>
        <w:t xml:space="preserve"> behaviour</w:t>
      </w:r>
      <w:r w:rsidRPr="004B479C">
        <w:rPr>
          <w:rFonts w:ascii="Calibri" w:eastAsia="Calibri" w:hAnsi="Calibri" w:cs="Tahoma"/>
          <w:lang w:val="en"/>
        </w:rPr>
        <w:t xml:space="preserve"> change models within a work context.</w:t>
      </w:r>
    </w:p>
    <w:p w14:paraId="7E546D92" w14:textId="77777777" w:rsidR="00E21E1B" w:rsidRPr="004B479C" w:rsidRDefault="00E21E1B" w:rsidP="00E21E1B">
      <w:pPr>
        <w:pStyle w:val="ListParagraph"/>
        <w:numPr>
          <w:ilvl w:val="0"/>
          <w:numId w:val="31"/>
        </w:numPr>
        <w:spacing w:after="100" w:afterAutospacing="1" w:line="240" w:lineRule="auto"/>
        <w:rPr>
          <w:rFonts w:ascii="Calibri" w:eastAsia="Calibri" w:hAnsi="Calibri" w:cs="Tahoma"/>
          <w:lang w:val="en"/>
        </w:rPr>
      </w:pPr>
      <w:r w:rsidRPr="004B479C">
        <w:rPr>
          <w:rFonts w:ascii="Calibri" w:hAnsi="Calibri"/>
        </w:rPr>
        <w:t>Are experienced in raising public awareness on issues relevant to the health of the community</w:t>
      </w:r>
    </w:p>
    <w:p w14:paraId="07FC6D35" w14:textId="77777777" w:rsidR="00E21E1B" w:rsidRPr="004B479C" w:rsidRDefault="00E21E1B" w:rsidP="00E21E1B">
      <w:pPr>
        <w:pStyle w:val="ListParagraph"/>
        <w:numPr>
          <w:ilvl w:val="0"/>
          <w:numId w:val="31"/>
        </w:numPr>
        <w:spacing w:after="0" w:line="240" w:lineRule="auto"/>
        <w:rPr>
          <w:rFonts w:ascii="Calibri" w:eastAsia="Calibri" w:hAnsi="Calibri" w:cs="Tahoma"/>
          <w:lang w:val="en"/>
        </w:rPr>
      </w:pPr>
      <w:r w:rsidRPr="004B479C">
        <w:rPr>
          <w:rFonts w:ascii="Calibri" w:eastAsia="Calibri" w:hAnsi="Calibri" w:cs="Tahoma"/>
        </w:rPr>
        <w:t>Have extensive knowledge and experience of community development and engagement, with sound understanding of multiple risk factors that can affect individuals, particularly those in the most vulnerable and deprived communities.</w:t>
      </w:r>
    </w:p>
    <w:p w14:paraId="79F644C5" w14:textId="77777777" w:rsidR="00E21E1B" w:rsidRPr="00D817AA" w:rsidRDefault="00E21E1B" w:rsidP="00E21E1B">
      <w:pPr>
        <w:pStyle w:val="ListParagraph"/>
        <w:numPr>
          <w:ilvl w:val="0"/>
          <w:numId w:val="31"/>
        </w:numPr>
        <w:spacing w:after="0" w:line="240" w:lineRule="auto"/>
        <w:rPr>
          <w:rFonts w:ascii="Calibri" w:eastAsia="Calibri" w:hAnsi="Calibri" w:cs="Tahoma"/>
          <w:lang w:val="en"/>
        </w:rPr>
      </w:pPr>
      <w:r>
        <w:rPr>
          <w:rFonts w:ascii="Calibri" w:eastAsia="Calibri" w:hAnsi="Calibri" w:cs="Tahoma"/>
          <w:lang w:val="en"/>
        </w:rPr>
        <w:t>Possess</w:t>
      </w:r>
      <w:r w:rsidRPr="00D817AA">
        <w:rPr>
          <w:rFonts w:ascii="Calibri" w:eastAsia="Calibri" w:hAnsi="Calibri" w:cs="Tahoma"/>
          <w:lang w:val="en"/>
        </w:rPr>
        <w:t xml:space="preserve"> experience in building strong links and relationships with a diverse range of groups, </w:t>
      </w:r>
      <w:proofErr w:type="spellStart"/>
      <w:r w:rsidRPr="00D817AA">
        <w:rPr>
          <w:rFonts w:ascii="Calibri" w:eastAsia="Calibri" w:hAnsi="Calibri" w:cs="Tahoma"/>
          <w:lang w:val="en"/>
        </w:rPr>
        <w:t>organisations</w:t>
      </w:r>
      <w:proofErr w:type="spellEnd"/>
      <w:r w:rsidRPr="00D817AA">
        <w:rPr>
          <w:rFonts w:ascii="Calibri" w:eastAsia="Calibri" w:hAnsi="Calibri" w:cs="Tahoma"/>
          <w:lang w:val="en"/>
        </w:rPr>
        <w:t xml:space="preserve"> and agencies</w:t>
      </w:r>
    </w:p>
    <w:p w14:paraId="77B93472" w14:textId="77777777" w:rsidR="00E21E1B" w:rsidRPr="004B479C" w:rsidRDefault="00E21E1B" w:rsidP="00E21E1B">
      <w:pPr>
        <w:pStyle w:val="ListParagraph"/>
        <w:numPr>
          <w:ilvl w:val="0"/>
          <w:numId w:val="31"/>
        </w:numPr>
        <w:spacing w:after="0" w:line="240" w:lineRule="auto"/>
        <w:rPr>
          <w:rFonts w:ascii="Calibri" w:eastAsia="Calibri" w:hAnsi="Calibri" w:cs="Tahoma"/>
          <w:lang w:val="en"/>
        </w:rPr>
      </w:pPr>
      <w:r w:rsidRPr="2B5EB3F7">
        <w:rPr>
          <w:rFonts w:ascii="Calibri" w:eastAsia="Calibri" w:hAnsi="Calibri" w:cs="Tahoma"/>
          <w:lang w:val="en"/>
        </w:rPr>
        <w:t>Can demonstrate an operational capability to plan, attend and run successful meetings and   events</w:t>
      </w:r>
    </w:p>
    <w:p w14:paraId="5BC526B1" w14:textId="77777777" w:rsidR="007028DB" w:rsidRPr="00CC4719" w:rsidRDefault="007028DB" w:rsidP="007028DB">
      <w:pPr>
        <w:pStyle w:val="ListParagraph"/>
        <w:spacing w:line="240" w:lineRule="auto"/>
        <w:jc w:val="both"/>
        <w:rPr>
          <w:rFonts w:ascii="Calibri" w:hAnsi="Calibri" w:cs="Calibri"/>
        </w:rPr>
      </w:pPr>
    </w:p>
    <w:p w14:paraId="1BFF0283" w14:textId="4399EAF1" w:rsidR="00E21E1B" w:rsidRPr="00BE089B" w:rsidRDefault="00E21E1B" w:rsidP="00BE089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BE089B">
        <w:rPr>
          <w:rFonts w:cstheme="minorHAnsi"/>
          <w:b/>
          <w:color w:val="29B586"/>
          <w:sz w:val="24"/>
          <w:szCs w:val="24"/>
        </w:rPr>
        <w:t>KNOWLEDGE</w:t>
      </w:r>
    </w:p>
    <w:p w14:paraId="21102BFD" w14:textId="77777777" w:rsidR="00E21E1B" w:rsidRPr="00282143" w:rsidRDefault="00E21E1B" w:rsidP="00E21E1B">
      <w:pPr>
        <w:numPr>
          <w:ilvl w:val="0"/>
          <w:numId w:val="30"/>
        </w:numPr>
        <w:spacing w:before="120" w:after="0" w:line="240" w:lineRule="auto"/>
        <w:jc w:val="both"/>
        <w:rPr>
          <w:rFonts w:ascii="Calibri" w:hAnsi="Calibri"/>
        </w:rPr>
      </w:pPr>
      <w:r w:rsidRPr="00282143">
        <w:rPr>
          <w:rFonts w:ascii="Calibri" w:hAnsi="Calibri"/>
        </w:rPr>
        <w:t>Knowledge of relevant community development, health and social policy.</w:t>
      </w:r>
    </w:p>
    <w:p w14:paraId="04745EEF" w14:textId="77777777" w:rsidR="00E21E1B" w:rsidRDefault="00E21E1B" w:rsidP="00E21E1B">
      <w:pPr>
        <w:numPr>
          <w:ilvl w:val="0"/>
          <w:numId w:val="30"/>
        </w:numPr>
        <w:spacing w:before="120" w:after="0" w:line="240" w:lineRule="auto"/>
        <w:jc w:val="both"/>
        <w:rPr>
          <w:rFonts w:ascii="Calibri" w:hAnsi="Calibri"/>
        </w:rPr>
      </w:pPr>
      <w:r w:rsidRPr="00282143">
        <w:rPr>
          <w:rFonts w:ascii="Calibri" w:hAnsi="Calibri"/>
        </w:rPr>
        <w:t>Extensive knowledge and experience of community development and engagement, with sound understanding of multiple risk factors that can affect individuals, particularly those in the most vulnerable and deprived communities</w:t>
      </w:r>
      <w:r>
        <w:rPr>
          <w:rFonts w:ascii="Calibri" w:hAnsi="Calibri"/>
        </w:rPr>
        <w:t>.</w:t>
      </w:r>
    </w:p>
    <w:p w14:paraId="7F6A9804" w14:textId="77777777" w:rsidR="00E21E1B" w:rsidRPr="00282143" w:rsidRDefault="00E21E1B" w:rsidP="00E21E1B">
      <w:pPr>
        <w:numPr>
          <w:ilvl w:val="0"/>
          <w:numId w:val="30"/>
        </w:numPr>
        <w:spacing w:before="120"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Knowledge of populations who experience social anxiety or isolation and affects on health.</w:t>
      </w:r>
    </w:p>
    <w:p w14:paraId="3756BD33" w14:textId="77777777" w:rsidR="00E21E1B" w:rsidRPr="00282143" w:rsidRDefault="00E21E1B" w:rsidP="00E21E1B">
      <w:pPr>
        <w:numPr>
          <w:ilvl w:val="0"/>
          <w:numId w:val="30"/>
        </w:numPr>
        <w:spacing w:before="120" w:after="0" w:line="240" w:lineRule="auto"/>
        <w:jc w:val="both"/>
        <w:rPr>
          <w:rFonts w:ascii="Calibri" w:hAnsi="Calibri"/>
        </w:rPr>
      </w:pPr>
      <w:r w:rsidRPr="00282143">
        <w:rPr>
          <w:rFonts w:ascii="Calibri" w:hAnsi="Calibri"/>
        </w:rPr>
        <w:t xml:space="preserve">Knowledge of social marketing approaches and use of market segmentation tools, with a focus on identifying triggers for behaviour change. </w:t>
      </w:r>
    </w:p>
    <w:p w14:paraId="15A52F29" w14:textId="77777777" w:rsidR="00E21E1B" w:rsidRPr="00282143" w:rsidRDefault="00E21E1B" w:rsidP="00E21E1B">
      <w:pPr>
        <w:numPr>
          <w:ilvl w:val="0"/>
          <w:numId w:val="30"/>
        </w:numPr>
        <w:spacing w:before="120" w:after="0" w:line="240" w:lineRule="auto"/>
        <w:jc w:val="both"/>
        <w:rPr>
          <w:rFonts w:ascii="Calibri" w:hAnsi="Calibri"/>
        </w:rPr>
      </w:pPr>
      <w:r w:rsidRPr="00282143">
        <w:rPr>
          <w:rFonts w:ascii="Calibri" w:hAnsi="Calibri"/>
        </w:rPr>
        <w:t>Strong knowledge of methods and channels for engaging with a wide range of stakeholders from a variety of backgrounds.</w:t>
      </w:r>
    </w:p>
    <w:p w14:paraId="7D0F055E" w14:textId="77777777" w:rsidR="00E21E1B" w:rsidRPr="00282143" w:rsidRDefault="00E21E1B" w:rsidP="00E21E1B">
      <w:pPr>
        <w:numPr>
          <w:ilvl w:val="0"/>
          <w:numId w:val="30"/>
        </w:numPr>
        <w:spacing w:before="120" w:after="0" w:line="240" w:lineRule="auto"/>
        <w:jc w:val="both"/>
        <w:rPr>
          <w:rFonts w:ascii="Calibri" w:hAnsi="Calibri"/>
        </w:rPr>
      </w:pPr>
      <w:r w:rsidRPr="00282143">
        <w:rPr>
          <w:rFonts w:ascii="Calibri" w:hAnsi="Calibri"/>
        </w:rPr>
        <w:t xml:space="preserve">A comprehensive knowledge of good communications and engagement practice and how to translate practice into innovative and effective solutions. </w:t>
      </w:r>
    </w:p>
    <w:p w14:paraId="444DE04F" w14:textId="77777777" w:rsidR="00E21E1B" w:rsidRPr="00282143" w:rsidRDefault="00E21E1B" w:rsidP="00E21E1B">
      <w:pPr>
        <w:numPr>
          <w:ilvl w:val="0"/>
          <w:numId w:val="30"/>
        </w:numPr>
        <w:spacing w:before="120" w:after="0" w:line="240" w:lineRule="auto"/>
        <w:jc w:val="both"/>
        <w:rPr>
          <w:rFonts w:ascii="Calibri" w:hAnsi="Calibri"/>
        </w:rPr>
      </w:pPr>
      <w:r w:rsidRPr="00282143">
        <w:rPr>
          <w:rFonts w:ascii="Calibri" w:hAnsi="Calibri"/>
        </w:rPr>
        <w:t>Knowledge of effective project management principles.</w:t>
      </w:r>
    </w:p>
    <w:p w14:paraId="7AA30598" w14:textId="77777777" w:rsidR="00E21E1B" w:rsidRPr="00854771" w:rsidRDefault="00E21E1B" w:rsidP="00E21E1B">
      <w:pPr>
        <w:numPr>
          <w:ilvl w:val="0"/>
          <w:numId w:val="30"/>
        </w:numPr>
        <w:spacing w:before="120" w:after="0" w:line="240" w:lineRule="auto"/>
        <w:jc w:val="both"/>
        <w:rPr>
          <w:rFonts w:ascii="Calibri" w:hAnsi="Calibri" w:cs="Calibri"/>
        </w:rPr>
      </w:pPr>
      <w:r w:rsidRPr="00282143">
        <w:rPr>
          <w:rFonts w:ascii="Calibri" w:hAnsi="Calibri"/>
        </w:rPr>
        <w:t>A demonstrable understanding</w:t>
      </w:r>
      <w:r>
        <w:rPr>
          <w:rFonts w:ascii="Calibri" w:hAnsi="Calibri" w:cs="Calibri"/>
        </w:rPr>
        <w:t xml:space="preserve"> of health inequalities </w:t>
      </w:r>
      <w:r w:rsidRPr="00854771">
        <w:rPr>
          <w:rFonts w:ascii="Calibri" w:hAnsi="Calibri" w:cs="Calibri"/>
        </w:rPr>
        <w:t xml:space="preserve">and approaches </w:t>
      </w:r>
      <w:r>
        <w:rPr>
          <w:rFonts w:ascii="Calibri" w:hAnsi="Calibri" w:cs="Calibri"/>
        </w:rPr>
        <w:t xml:space="preserve">used to tackle </w:t>
      </w:r>
      <w:r w:rsidRPr="00854771">
        <w:rPr>
          <w:rFonts w:ascii="Calibri" w:hAnsi="Calibri" w:cs="Calibri"/>
        </w:rPr>
        <w:t>these</w:t>
      </w:r>
      <w:r>
        <w:rPr>
          <w:rFonts w:ascii="Calibri" w:hAnsi="Calibri" w:cs="Calibri"/>
        </w:rPr>
        <w:t>.</w:t>
      </w:r>
      <w:r w:rsidRPr="00854771">
        <w:rPr>
          <w:rFonts w:ascii="Calibri" w:hAnsi="Calibri" w:cs="Calibri"/>
        </w:rPr>
        <w:t xml:space="preserve"> </w:t>
      </w:r>
    </w:p>
    <w:p w14:paraId="026CF067" w14:textId="21C1D239" w:rsidR="007028DB" w:rsidRPr="004B479C" w:rsidRDefault="007028DB" w:rsidP="004B479C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26A0311B" w14:textId="4EB719F0" w:rsidR="001B71D4" w:rsidRPr="00966183" w:rsidRDefault="001B71D4" w:rsidP="00BE089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966183">
        <w:rPr>
          <w:rFonts w:cstheme="minorHAnsi"/>
          <w:b/>
          <w:color w:val="29B586"/>
          <w:sz w:val="24"/>
          <w:szCs w:val="24"/>
        </w:rPr>
        <w:lastRenderedPageBreak/>
        <w:t>EXPERIENCE</w:t>
      </w:r>
    </w:p>
    <w:p w14:paraId="66032D4F" w14:textId="773E75D8" w:rsidR="00035945" w:rsidRPr="004B479C" w:rsidRDefault="00D73D34" w:rsidP="004B479C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B479C">
        <w:rPr>
          <w:rFonts w:ascii="Calibri" w:hAnsi="Calibri" w:cs="Calibri"/>
          <w:color w:val="000000"/>
        </w:rPr>
        <w:t>Must p</w:t>
      </w:r>
      <w:r w:rsidR="00035945" w:rsidRPr="004B479C">
        <w:rPr>
          <w:rFonts w:ascii="Calibri" w:hAnsi="Calibri" w:cs="Calibri"/>
          <w:color w:val="000000"/>
        </w:rPr>
        <w:t xml:space="preserve">ossess a minimum of 1 year experience working in a </w:t>
      </w:r>
      <w:r w:rsidR="003842B5" w:rsidRPr="004B479C">
        <w:rPr>
          <w:rFonts w:ascii="Calibri" w:hAnsi="Calibri" w:cs="Calibri"/>
          <w:color w:val="000000"/>
        </w:rPr>
        <w:t>community-based</w:t>
      </w:r>
      <w:r w:rsidR="00035945" w:rsidRPr="004B479C">
        <w:rPr>
          <w:rFonts w:ascii="Calibri" w:hAnsi="Calibri" w:cs="Calibri"/>
          <w:color w:val="000000"/>
        </w:rPr>
        <w:t xml:space="preserve"> service </w:t>
      </w:r>
      <w:r w:rsidR="002D068F" w:rsidRPr="004B479C">
        <w:rPr>
          <w:rFonts w:ascii="Calibri" w:hAnsi="Calibri" w:cs="Calibri"/>
          <w:color w:val="000000"/>
        </w:rPr>
        <w:t>or Public</w:t>
      </w:r>
      <w:r w:rsidR="00657CB9" w:rsidRPr="004B479C">
        <w:rPr>
          <w:rFonts w:ascii="Calibri" w:hAnsi="Calibri" w:cs="Calibri"/>
          <w:color w:val="000000"/>
        </w:rPr>
        <w:t xml:space="preserve"> Health </w:t>
      </w:r>
    </w:p>
    <w:p w14:paraId="24E21DF6" w14:textId="3AFCD764" w:rsidR="002D068F" w:rsidRPr="004B479C" w:rsidRDefault="002D068F" w:rsidP="004B479C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B479C">
        <w:rPr>
          <w:rFonts w:ascii="Calibri" w:hAnsi="Calibri" w:cs="Calibri"/>
          <w:color w:val="000000"/>
        </w:rPr>
        <w:t xml:space="preserve">Have previous experience or a strong interest in delivering </w:t>
      </w:r>
      <w:r w:rsidR="006F278E">
        <w:rPr>
          <w:rFonts w:ascii="Calibri" w:hAnsi="Calibri" w:cs="Calibri"/>
          <w:color w:val="000000"/>
        </w:rPr>
        <w:t xml:space="preserve">health and wellbeing </w:t>
      </w:r>
      <w:r w:rsidRPr="004B479C">
        <w:rPr>
          <w:rFonts w:ascii="Calibri" w:hAnsi="Calibri" w:cs="Calibri"/>
          <w:color w:val="000000"/>
        </w:rPr>
        <w:t xml:space="preserve">services. </w:t>
      </w:r>
    </w:p>
    <w:p w14:paraId="0C1A1FD0" w14:textId="3B0EE475" w:rsidR="002D068F" w:rsidRDefault="002D068F" w:rsidP="004B479C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B479C">
        <w:rPr>
          <w:rFonts w:ascii="Calibri" w:hAnsi="Calibri" w:cs="Calibri"/>
          <w:color w:val="000000"/>
        </w:rPr>
        <w:t xml:space="preserve">Display strong knowledge and an awareness of key health messages the around the benefits of a healthy lifestyle, mental wellbeing and managing key risk factors: smoking cessation, diet, physical activity, weight management and alcohol consumption. </w:t>
      </w:r>
    </w:p>
    <w:p w14:paraId="4F235DCE" w14:textId="77777777" w:rsidR="004B479C" w:rsidRPr="00282143" w:rsidRDefault="004B479C" w:rsidP="004B479C">
      <w:pPr>
        <w:numPr>
          <w:ilvl w:val="0"/>
          <w:numId w:val="32"/>
        </w:numPr>
        <w:spacing w:before="120" w:after="0" w:line="240" w:lineRule="auto"/>
        <w:jc w:val="both"/>
        <w:rPr>
          <w:rFonts w:ascii="Calibri" w:hAnsi="Calibri"/>
        </w:rPr>
      </w:pPr>
      <w:r w:rsidRPr="00282143">
        <w:rPr>
          <w:rFonts w:ascii="Calibri" w:hAnsi="Calibri"/>
        </w:rPr>
        <w:t>Building strong links and relationships with a range of groups, organisations and agencies.</w:t>
      </w:r>
    </w:p>
    <w:p w14:paraId="74DCA142" w14:textId="2A228B96" w:rsidR="004B479C" w:rsidRPr="004B479C" w:rsidRDefault="004B479C" w:rsidP="004B479C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6393F">
        <w:rPr>
          <w:rFonts w:ascii="Calibri" w:hAnsi="Calibri"/>
        </w:rPr>
        <w:t>Liaison with interested groups and individuals to set up new services</w:t>
      </w:r>
      <w:r>
        <w:rPr>
          <w:rFonts w:ascii="Calibri" w:hAnsi="Calibri"/>
        </w:rPr>
        <w:t>.</w:t>
      </w:r>
    </w:p>
    <w:p w14:paraId="7AD2B2D9" w14:textId="77777777" w:rsidR="004B479C" w:rsidRPr="00282143" w:rsidRDefault="004B479C" w:rsidP="004B479C">
      <w:pPr>
        <w:numPr>
          <w:ilvl w:val="0"/>
          <w:numId w:val="32"/>
        </w:numPr>
        <w:spacing w:before="120" w:after="0" w:line="240" w:lineRule="auto"/>
        <w:jc w:val="both"/>
        <w:rPr>
          <w:rFonts w:ascii="Calibri" w:hAnsi="Calibri"/>
        </w:rPr>
      </w:pPr>
      <w:r w:rsidRPr="00282143">
        <w:rPr>
          <w:rFonts w:ascii="Calibri" w:hAnsi="Calibri"/>
        </w:rPr>
        <w:t>Planning, attending and coordinating meetings and events.</w:t>
      </w:r>
    </w:p>
    <w:p w14:paraId="3D941998" w14:textId="77777777" w:rsidR="004B479C" w:rsidRPr="00282143" w:rsidRDefault="004B479C" w:rsidP="004B479C">
      <w:pPr>
        <w:numPr>
          <w:ilvl w:val="0"/>
          <w:numId w:val="32"/>
        </w:numPr>
        <w:spacing w:before="120" w:after="0" w:line="240" w:lineRule="auto"/>
        <w:jc w:val="both"/>
        <w:rPr>
          <w:rFonts w:ascii="Calibri" w:hAnsi="Calibri"/>
        </w:rPr>
      </w:pPr>
      <w:r w:rsidRPr="00282143">
        <w:rPr>
          <w:rFonts w:ascii="Calibri" w:hAnsi="Calibri"/>
        </w:rPr>
        <w:t>Encouraging participation in activities.</w:t>
      </w:r>
    </w:p>
    <w:p w14:paraId="75A6A845" w14:textId="77777777" w:rsidR="004B479C" w:rsidRPr="00282143" w:rsidRDefault="004B479C" w:rsidP="004B479C">
      <w:pPr>
        <w:numPr>
          <w:ilvl w:val="0"/>
          <w:numId w:val="32"/>
        </w:numPr>
        <w:spacing w:before="120" w:after="0" w:line="240" w:lineRule="auto"/>
        <w:jc w:val="both"/>
        <w:rPr>
          <w:rFonts w:ascii="Calibri" w:hAnsi="Calibri"/>
        </w:rPr>
      </w:pPr>
      <w:r w:rsidRPr="00282143">
        <w:rPr>
          <w:rFonts w:ascii="Calibri" w:hAnsi="Calibri"/>
        </w:rPr>
        <w:t>Managing own workload, to ensure tasks are completed on time and to a high standard.</w:t>
      </w:r>
    </w:p>
    <w:p w14:paraId="159246EC" w14:textId="77777777" w:rsidR="004B479C" w:rsidRPr="00AA3B5D" w:rsidRDefault="004B479C" w:rsidP="004B479C">
      <w:pPr>
        <w:numPr>
          <w:ilvl w:val="0"/>
          <w:numId w:val="32"/>
        </w:numPr>
        <w:spacing w:before="120" w:after="0" w:line="240" w:lineRule="auto"/>
        <w:jc w:val="both"/>
        <w:rPr>
          <w:rFonts w:ascii="Calibri" w:hAnsi="Calibri" w:cs="Calibri"/>
        </w:rPr>
      </w:pPr>
      <w:r w:rsidRPr="00282143">
        <w:rPr>
          <w:rFonts w:ascii="Calibri" w:hAnsi="Calibri"/>
        </w:rPr>
        <w:t>Using software systems to document,</w:t>
      </w:r>
      <w:r>
        <w:rPr>
          <w:rFonts w:ascii="Calibri" w:hAnsi="Calibri" w:cs="Calibri"/>
        </w:rPr>
        <w:t xml:space="preserve"> collate and evidence work.</w:t>
      </w:r>
    </w:p>
    <w:p w14:paraId="21DFD533" w14:textId="77777777" w:rsidR="00657CB9" w:rsidRDefault="00657CB9" w:rsidP="00657CB9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3"/>
          <w:szCs w:val="23"/>
        </w:rPr>
      </w:pPr>
    </w:p>
    <w:p w14:paraId="3F0978CA" w14:textId="62053289" w:rsidR="00657CB9" w:rsidRPr="00035945" w:rsidRDefault="00657CB9" w:rsidP="00657C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4551DEA" w14:textId="0C51928E" w:rsidR="001B71D4" w:rsidRDefault="001B71D4" w:rsidP="00BE089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966183">
        <w:rPr>
          <w:rFonts w:cstheme="minorHAnsi"/>
          <w:b/>
          <w:color w:val="29B586"/>
          <w:sz w:val="24"/>
          <w:szCs w:val="24"/>
        </w:rPr>
        <w:t xml:space="preserve">QUALIFICATIONS </w:t>
      </w:r>
    </w:p>
    <w:p w14:paraId="66584C55" w14:textId="77777777" w:rsidR="004B479C" w:rsidRDefault="004B479C" w:rsidP="004B479C">
      <w:pPr>
        <w:pStyle w:val="ListParagraph"/>
        <w:numPr>
          <w:ilvl w:val="0"/>
          <w:numId w:val="35"/>
        </w:numPr>
        <w:spacing w:after="0" w:line="240" w:lineRule="auto"/>
        <w:jc w:val="both"/>
      </w:pPr>
      <w:r w:rsidRPr="00282143">
        <w:rPr>
          <w:rFonts w:ascii="Calibri" w:hAnsi="Calibri"/>
        </w:rPr>
        <w:t>Educated to degree level or equivalent demonstrable experience that qualifies, assures and satisfies ability</w:t>
      </w:r>
      <w:r>
        <w:t xml:space="preserve"> to fulfil all aspects of this role.  </w:t>
      </w:r>
    </w:p>
    <w:p w14:paraId="404A3075" w14:textId="77777777" w:rsidR="00020AFE" w:rsidRDefault="00020AFE" w:rsidP="00020AFE">
      <w:pPr>
        <w:pStyle w:val="ListParagraph"/>
        <w:spacing w:after="0" w:line="360" w:lineRule="auto"/>
        <w:ind w:left="360"/>
        <w:jc w:val="both"/>
        <w:rPr>
          <w:rFonts w:cstheme="minorHAnsi"/>
          <w:b/>
          <w:color w:val="29B586"/>
          <w:sz w:val="24"/>
          <w:szCs w:val="24"/>
        </w:rPr>
      </w:pPr>
    </w:p>
    <w:p w14:paraId="0FF13D07" w14:textId="3722775E" w:rsidR="001B71D4" w:rsidRPr="001B71D4" w:rsidRDefault="001B71D4" w:rsidP="00BE089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SPECIAL CONDITIONS</w:t>
      </w:r>
    </w:p>
    <w:p w14:paraId="6085E416" w14:textId="77777777" w:rsidR="004B479C" w:rsidRPr="00282143" w:rsidRDefault="004B479C" w:rsidP="004B479C">
      <w:pPr>
        <w:numPr>
          <w:ilvl w:val="0"/>
          <w:numId w:val="34"/>
        </w:numPr>
        <w:spacing w:before="120" w:after="0" w:line="240" w:lineRule="auto"/>
        <w:jc w:val="both"/>
        <w:rPr>
          <w:rFonts w:ascii="Calibri" w:hAnsi="Calibri"/>
        </w:rPr>
      </w:pPr>
      <w:r w:rsidRPr="00282143">
        <w:rPr>
          <w:rFonts w:ascii="Calibri" w:hAnsi="Calibri"/>
        </w:rPr>
        <w:t>Highly motivated self-starter with resilience, determination and the ability to see jobs through to completion.</w:t>
      </w:r>
    </w:p>
    <w:p w14:paraId="0B8BF8B6" w14:textId="42C9D39C" w:rsidR="004B479C" w:rsidRPr="00282143" w:rsidRDefault="004B479C" w:rsidP="004B479C">
      <w:pPr>
        <w:numPr>
          <w:ilvl w:val="0"/>
          <w:numId w:val="34"/>
        </w:numPr>
        <w:spacing w:before="120" w:after="0" w:line="240" w:lineRule="auto"/>
        <w:jc w:val="both"/>
        <w:rPr>
          <w:rFonts w:ascii="Calibri" w:hAnsi="Calibri"/>
        </w:rPr>
      </w:pPr>
      <w:r w:rsidRPr="00282143">
        <w:rPr>
          <w:rFonts w:ascii="Calibri" w:hAnsi="Calibri"/>
        </w:rPr>
        <w:t>Role incorporates evening / weekend working, with variable high levels of travel across</w:t>
      </w:r>
      <w:r>
        <w:rPr>
          <w:rFonts w:ascii="Calibri" w:hAnsi="Calibri"/>
        </w:rPr>
        <w:t xml:space="preserve"> Staffordshire</w:t>
      </w:r>
      <w:r w:rsidRPr="00282143">
        <w:rPr>
          <w:rFonts w:ascii="Calibri" w:hAnsi="Calibri"/>
        </w:rPr>
        <w:t>, working in a variety of settings including the community and community centres.</w:t>
      </w:r>
    </w:p>
    <w:p w14:paraId="13D113FE" w14:textId="77777777" w:rsidR="004B479C" w:rsidRPr="00282143" w:rsidRDefault="004B479C" w:rsidP="004B479C">
      <w:pPr>
        <w:numPr>
          <w:ilvl w:val="0"/>
          <w:numId w:val="34"/>
        </w:numPr>
        <w:spacing w:before="120"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Full Driving license, Ability to travel across Staffordshire</w:t>
      </w:r>
      <w:r w:rsidRPr="00282143">
        <w:rPr>
          <w:rFonts w:ascii="Calibri" w:hAnsi="Calibri"/>
        </w:rPr>
        <w:t xml:space="preserve">. Access to a </w:t>
      </w:r>
      <w:r>
        <w:rPr>
          <w:rFonts w:ascii="Calibri" w:hAnsi="Calibri"/>
        </w:rPr>
        <w:t xml:space="preserve">‘business insured’ </w:t>
      </w:r>
      <w:r w:rsidRPr="00282143">
        <w:rPr>
          <w:rFonts w:ascii="Calibri" w:hAnsi="Calibri"/>
        </w:rPr>
        <w:t>car for work.</w:t>
      </w:r>
    </w:p>
    <w:p w14:paraId="56F8C1C0" w14:textId="77777777" w:rsidR="004B479C" w:rsidRPr="00282143" w:rsidRDefault="004B479C" w:rsidP="004B479C">
      <w:pPr>
        <w:numPr>
          <w:ilvl w:val="0"/>
          <w:numId w:val="34"/>
        </w:numPr>
        <w:spacing w:before="120" w:after="0" w:line="240" w:lineRule="auto"/>
        <w:jc w:val="both"/>
        <w:rPr>
          <w:rFonts w:ascii="Calibri" w:hAnsi="Calibri"/>
        </w:rPr>
      </w:pPr>
      <w:r w:rsidRPr="00282143">
        <w:rPr>
          <w:rFonts w:ascii="Calibri" w:hAnsi="Calibri"/>
        </w:rPr>
        <w:t>Evidence of a personal commitment to continuing professional development and to maintaining an up-to-date professional knowledge supporting the development of business within the company.</w:t>
      </w:r>
    </w:p>
    <w:p w14:paraId="202DD1B9" w14:textId="3120BE6E" w:rsidR="004B479C" w:rsidRDefault="004B479C" w:rsidP="004B479C">
      <w:pPr>
        <w:numPr>
          <w:ilvl w:val="0"/>
          <w:numId w:val="34"/>
        </w:numPr>
        <w:spacing w:before="120" w:after="0" w:line="240" w:lineRule="auto"/>
        <w:jc w:val="both"/>
        <w:rPr>
          <w:rFonts w:ascii="Calibri" w:hAnsi="Calibri"/>
        </w:rPr>
      </w:pPr>
      <w:r w:rsidRPr="00282143">
        <w:rPr>
          <w:rFonts w:ascii="Calibri" w:hAnsi="Calibri"/>
        </w:rPr>
        <w:t>This post involves working with children / young people / vulnerable adults and as such the post holder will be required to apply for a disclosure of criminal records at an enhanced level (DBS).</w:t>
      </w:r>
    </w:p>
    <w:p w14:paraId="503651FC" w14:textId="5C87CD40" w:rsidR="0073257C" w:rsidRPr="00282143" w:rsidRDefault="0073257C" w:rsidP="00C414C0">
      <w:pPr>
        <w:spacing w:before="120" w:after="0" w:line="240" w:lineRule="auto"/>
        <w:jc w:val="both"/>
        <w:rPr>
          <w:rFonts w:ascii="Calibri" w:hAnsi="Calibri"/>
        </w:rPr>
      </w:pPr>
    </w:p>
    <w:p w14:paraId="4725E2C8" w14:textId="74C17E5B" w:rsidR="006E5E44" w:rsidRDefault="006E5E44" w:rsidP="006E5E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ABCCAD2" w14:textId="1FC3A90A" w:rsidR="000F2803" w:rsidRPr="00B74B8B" w:rsidRDefault="00064809" w:rsidP="000F2803">
      <w:pPr>
        <w:rPr>
          <w:b/>
          <w:color w:val="29B586"/>
          <w:sz w:val="24"/>
          <w:szCs w:val="24"/>
        </w:rPr>
      </w:pPr>
      <w:r w:rsidRPr="00B74B8B">
        <w:rPr>
          <w:b/>
          <w:color w:val="29B586"/>
          <w:sz w:val="24"/>
          <w:szCs w:val="24"/>
        </w:rPr>
        <w:t xml:space="preserve">6. </w:t>
      </w:r>
      <w:r w:rsidR="000F2803" w:rsidRPr="00B74B8B">
        <w:rPr>
          <w:b/>
          <w:color w:val="29B586"/>
          <w:sz w:val="24"/>
          <w:szCs w:val="24"/>
        </w:rPr>
        <w:t xml:space="preserve">SAFEGUARDING </w:t>
      </w:r>
    </w:p>
    <w:p w14:paraId="3F34FC21" w14:textId="57BD93E8" w:rsidR="009D2D24" w:rsidRDefault="000F2803" w:rsidP="000F2803">
      <w:pPr>
        <w:spacing w:after="270" w:line="248" w:lineRule="auto"/>
        <w:ind w:right="9"/>
        <w:jc w:val="both"/>
        <w:rPr>
          <w:color w:val="29B586"/>
          <w:sz w:val="24"/>
          <w:szCs w:val="24"/>
        </w:rPr>
      </w:pPr>
      <w:r w:rsidRPr="004B479C">
        <w:rPr>
          <w:lang w:val="en-US"/>
        </w:rPr>
        <w:t>Everyone Health Ltd is committed to safeguarding and promoting the welfare of the adults, young people and children who use the services. All staff have a responsibility to report any identified concerns of abuse or exploitation through the appropriate route in line with the respective policies and procedures.</w:t>
      </w:r>
      <w:r w:rsidR="009D2D24" w:rsidRPr="004B479C">
        <w:rPr>
          <w:color w:val="29B586"/>
          <w:sz w:val="24"/>
          <w:szCs w:val="24"/>
        </w:rPr>
        <w:t xml:space="preserve"> </w:t>
      </w:r>
    </w:p>
    <w:p w14:paraId="1FECEE61" w14:textId="77777777" w:rsidR="00B34550" w:rsidRDefault="00B34550" w:rsidP="00B34550">
      <w:pPr>
        <w:spacing w:after="0" w:line="240" w:lineRule="auto"/>
        <w:ind w:right="11"/>
        <w:jc w:val="both"/>
        <w:rPr>
          <w:lang w:val="en-US"/>
        </w:rPr>
      </w:pPr>
      <w:bookmarkStart w:id="0" w:name="_Hlk192066171"/>
      <w:bookmarkStart w:id="1" w:name="_Hlk192592275"/>
      <w:r>
        <w:rPr>
          <w:lang w:val="en-US"/>
        </w:rPr>
        <w:t>FITNESS TO PRACTISE</w:t>
      </w:r>
    </w:p>
    <w:p w14:paraId="5F81B0EA" w14:textId="77777777" w:rsidR="00B34550" w:rsidRDefault="00B34550" w:rsidP="00B34550">
      <w:p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t>Applicants will need to confirm if:</w:t>
      </w:r>
    </w:p>
    <w:p w14:paraId="0D6CEB42" w14:textId="77777777" w:rsidR="00B34550" w:rsidRDefault="00B34550" w:rsidP="00B34550">
      <w:pPr>
        <w:pStyle w:val="ListParagraph"/>
        <w:numPr>
          <w:ilvl w:val="0"/>
          <w:numId w:val="40"/>
        </w:num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t xml:space="preserve">They’re currently subject to a fitness to </w:t>
      </w:r>
      <w:proofErr w:type="spellStart"/>
      <w:r>
        <w:rPr>
          <w:lang w:val="en-US"/>
        </w:rPr>
        <w:t>practise</w:t>
      </w:r>
      <w:proofErr w:type="spellEnd"/>
      <w:r>
        <w:rPr>
          <w:lang w:val="en-US"/>
        </w:rPr>
        <w:t xml:space="preserve"> investigations or proceedings by a regulatory or licensing body</w:t>
      </w:r>
    </w:p>
    <w:p w14:paraId="268A0C2F" w14:textId="77777777" w:rsidR="00B34550" w:rsidRDefault="00B34550" w:rsidP="00B34550">
      <w:pPr>
        <w:pStyle w:val="ListParagraph"/>
        <w:numPr>
          <w:ilvl w:val="0"/>
          <w:numId w:val="40"/>
        </w:num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lastRenderedPageBreak/>
        <w:t>They’ve been removed from any professional register or licensing register</w:t>
      </w:r>
    </w:p>
    <w:p w14:paraId="19022C50" w14:textId="77777777" w:rsidR="00B34550" w:rsidRDefault="00B34550" w:rsidP="00B34550">
      <w:pPr>
        <w:pStyle w:val="ListParagraph"/>
        <w:numPr>
          <w:ilvl w:val="0"/>
          <w:numId w:val="40"/>
        </w:num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t>They’ve had conditions or sanctions placed on their registration</w:t>
      </w:r>
    </w:p>
    <w:p w14:paraId="036AA640" w14:textId="77777777" w:rsidR="00B34550" w:rsidRDefault="00B34550" w:rsidP="00B34550">
      <w:pPr>
        <w:pStyle w:val="ListParagraph"/>
        <w:numPr>
          <w:ilvl w:val="0"/>
          <w:numId w:val="40"/>
        </w:num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t>They’ve ever had restrictions placed on their clinical practice as part of the revalidation process</w:t>
      </w:r>
      <w:bookmarkEnd w:id="0"/>
    </w:p>
    <w:p w14:paraId="2D7886AB" w14:textId="77777777" w:rsidR="00B34550" w:rsidRDefault="00B34550" w:rsidP="00B34550">
      <w:pPr>
        <w:spacing w:after="0" w:line="240" w:lineRule="auto"/>
        <w:ind w:right="11"/>
        <w:jc w:val="both"/>
        <w:rPr>
          <w:lang w:val="en-US"/>
        </w:rPr>
      </w:pPr>
    </w:p>
    <w:p w14:paraId="03D3286A" w14:textId="77777777" w:rsidR="00B34550" w:rsidRPr="0080481A" w:rsidRDefault="00B34550" w:rsidP="00B34550">
      <w:pPr>
        <w:spacing w:after="0" w:line="240" w:lineRule="auto"/>
        <w:ind w:right="11"/>
        <w:jc w:val="both"/>
        <w:rPr>
          <w:lang w:val="en-US"/>
        </w:rPr>
      </w:pPr>
    </w:p>
    <w:p w14:paraId="56C21943" w14:textId="77777777" w:rsidR="00B34550" w:rsidRPr="00913590" w:rsidRDefault="00B34550" w:rsidP="00B34550">
      <w:pPr>
        <w:spacing w:before="120" w:after="0" w:line="240" w:lineRule="auto"/>
        <w:jc w:val="both"/>
      </w:pPr>
      <w:bookmarkStart w:id="2" w:name="_Hlk192590344"/>
      <w:r w:rsidRPr="00913590">
        <w:t xml:space="preserve">Everyone Health delivers multi-component health related and lifestyle services, including prevention and early intervention, on behalf of Clinical Commissioning Groups and Local Authorities in community based localities across the UK.  </w:t>
      </w:r>
    </w:p>
    <w:bookmarkEnd w:id="1"/>
    <w:bookmarkEnd w:id="2"/>
    <w:p w14:paraId="6BDB63B4" w14:textId="77777777" w:rsidR="00B34550" w:rsidRPr="004B479C" w:rsidRDefault="00B34550" w:rsidP="000F2803">
      <w:pPr>
        <w:spacing w:after="270" w:line="248" w:lineRule="auto"/>
        <w:ind w:right="9"/>
        <w:jc w:val="both"/>
        <w:rPr>
          <w:color w:val="29B586"/>
          <w:sz w:val="24"/>
          <w:szCs w:val="24"/>
        </w:rPr>
      </w:pPr>
    </w:p>
    <w:sectPr w:rsidR="00B34550" w:rsidRPr="004B479C" w:rsidSect="00793A4B">
      <w:headerReference w:type="default" r:id="rId11"/>
      <w:footerReference w:type="default" r:id="rId12"/>
      <w:pgSz w:w="11906" w:h="16838"/>
      <w:pgMar w:top="130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CEB35" w14:textId="77777777" w:rsidR="006A45DC" w:rsidRDefault="006A45DC" w:rsidP="00793A4B">
      <w:pPr>
        <w:spacing w:after="0" w:line="240" w:lineRule="auto"/>
      </w:pPr>
      <w:r>
        <w:separator/>
      </w:r>
    </w:p>
  </w:endnote>
  <w:endnote w:type="continuationSeparator" w:id="0">
    <w:p w14:paraId="3B2EC460" w14:textId="77777777" w:rsidR="006A45DC" w:rsidRDefault="006A45DC" w:rsidP="00793A4B">
      <w:pPr>
        <w:spacing w:after="0" w:line="240" w:lineRule="auto"/>
      </w:pPr>
      <w:r>
        <w:continuationSeparator/>
      </w:r>
    </w:p>
  </w:endnote>
  <w:endnote w:type="continuationNotice" w:id="1">
    <w:p w14:paraId="38A056D1" w14:textId="77777777" w:rsidR="006A45DC" w:rsidRDefault="006A45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6315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1B2AD" w14:textId="77777777" w:rsidR="00414D25" w:rsidRDefault="00414D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51B2AE" w14:textId="77777777" w:rsidR="00414D25" w:rsidRDefault="00414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833B2" w14:textId="77777777" w:rsidR="006A45DC" w:rsidRDefault="006A45DC" w:rsidP="00793A4B">
      <w:pPr>
        <w:spacing w:after="0" w:line="240" w:lineRule="auto"/>
      </w:pPr>
      <w:r>
        <w:separator/>
      </w:r>
    </w:p>
  </w:footnote>
  <w:footnote w:type="continuationSeparator" w:id="0">
    <w:p w14:paraId="0BABCBE2" w14:textId="77777777" w:rsidR="006A45DC" w:rsidRDefault="006A45DC" w:rsidP="00793A4B">
      <w:pPr>
        <w:spacing w:after="0" w:line="240" w:lineRule="auto"/>
      </w:pPr>
      <w:r>
        <w:continuationSeparator/>
      </w:r>
    </w:p>
  </w:footnote>
  <w:footnote w:type="continuationNotice" w:id="1">
    <w:p w14:paraId="5660E5F0" w14:textId="77777777" w:rsidR="006A45DC" w:rsidRDefault="006A45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1B2AC" w14:textId="77777777" w:rsidR="00414D25" w:rsidRDefault="00414D25" w:rsidP="00414D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F94B868"/>
    <w:multiLevelType w:val="hybridMultilevel"/>
    <w:tmpl w:val="734F1A2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443FC"/>
    <w:multiLevelType w:val="hybridMultilevel"/>
    <w:tmpl w:val="9CCCB1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5C65DE"/>
    <w:multiLevelType w:val="hybridMultilevel"/>
    <w:tmpl w:val="D6CE59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D215B"/>
    <w:multiLevelType w:val="hybridMultilevel"/>
    <w:tmpl w:val="921EF0EE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5D203D0"/>
    <w:multiLevelType w:val="hybridMultilevel"/>
    <w:tmpl w:val="D0B8DBE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1454E1"/>
    <w:multiLevelType w:val="hybridMultilevel"/>
    <w:tmpl w:val="69FA155E"/>
    <w:lvl w:ilvl="0" w:tplc="8C0C4D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940570"/>
    <w:multiLevelType w:val="hybridMultilevel"/>
    <w:tmpl w:val="9E5E00B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79D3692"/>
    <w:multiLevelType w:val="hybridMultilevel"/>
    <w:tmpl w:val="9D4C06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606A6A"/>
    <w:multiLevelType w:val="hybridMultilevel"/>
    <w:tmpl w:val="5A7CC1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A52458"/>
    <w:multiLevelType w:val="hybridMultilevel"/>
    <w:tmpl w:val="FC841F40"/>
    <w:lvl w:ilvl="0" w:tplc="2164444A">
      <w:start w:val="1"/>
      <w:numFmt w:val="bullet"/>
      <w:lvlText w:val="•"/>
      <w:lvlJc w:val="left"/>
      <w:pPr>
        <w:ind w:left="-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B469CA">
      <w:start w:val="1"/>
      <w:numFmt w:val="bullet"/>
      <w:lvlText w:val="o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A8634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8C57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52911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1A895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E8B63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A0191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16D9E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F6C4421"/>
    <w:multiLevelType w:val="hybridMultilevel"/>
    <w:tmpl w:val="AC2CA7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8308B9"/>
    <w:multiLevelType w:val="hybridMultilevel"/>
    <w:tmpl w:val="7E0065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92416E"/>
    <w:multiLevelType w:val="hybridMultilevel"/>
    <w:tmpl w:val="CB92337E"/>
    <w:lvl w:ilvl="0" w:tplc="08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3" w15:restartNumberingAfterBreak="0">
    <w:nsid w:val="206466D3"/>
    <w:multiLevelType w:val="hybridMultilevel"/>
    <w:tmpl w:val="1264E1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19B7644"/>
    <w:multiLevelType w:val="hybridMultilevel"/>
    <w:tmpl w:val="029A222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A68F136">
      <w:numFmt w:val="bullet"/>
      <w:lvlText w:val="-"/>
      <w:lvlJc w:val="left"/>
      <w:pPr>
        <w:ind w:left="1797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277B5694"/>
    <w:multiLevelType w:val="hybridMultilevel"/>
    <w:tmpl w:val="5E6476F0"/>
    <w:lvl w:ilvl="0" w:tplc="0809000D">
      <w:start w:val="1"/>
      <w:numFmt w:val="bullet"/>
      <w:lvlText w:val=""/>
      <w:lvlJc w:val="left"/>
      <w:pPr>
        <w:ind w:left="11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6" w15:restartNumberingAfterBreak="0">
    <w:nsid w:val="298C14F7"/>
    <w:multiLevelType w:val="hybridMultilevel"/>
    <w:tmpl w:val="F7AE91F8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 w15:restartNumberingAfterBreak="0">
    <w:nsid w:val="2D6115B8"/>
    <w:multiLevelType w:val="hybridMultilevel"/>
    <w:tmpl w:val="E98682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0921B45"/>
    <w:multiLevelType w:val="hybridMultilevel"/>
    <w:tmpl w:val="5972F97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E44CC"/>
    <w:multiLevelType w:val="hybridMultilevel"/>
    <w:tmpl w:val="17C8A2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A34CA"/>
    <w:multiLevelType w:val="hybridMultilevel"/>
    <w:tmpl w:val="D2F48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842DCC"/>
    <w:multiLevelType w:val="hybridMultilevel"/>
    <w:tmpl w:val="64BE513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4A30DE"/>
    <w:multiLevelType w:val="hybridMultilevel"/>
    <w:tmpl w:val="5344DE2C"/>
    <w:lvl w:ilvl="0" w:tplc="F48C54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A54B1A"/>
    <w:multiLevelType w:val="hybridMultilevel"/>
    <w:tmpl w:val="F1EA4148"/>
    <w:lvl w:ilvl="0" w:tplc="6D54A3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F27D19"/>
    <w:multiLevelType w:val="hybridMultilevel"/>
    <w:tmpl w:val="09A6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7B5323"/>
    <w:multiLevelType w:val="multilevel"/>
    <w:tmpl w:val="5392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C648DB"/>
    <w:multiLevelType w:val="hybridMultilevel"/>
    <w:tmpl w:val="623E6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846DC"/>
    <w:multiLevelType w:val="hybridMultilevel"/>
    <w:tmpl w:val="6EE82B46"/>
    <w:lvl w:ilvl="0" w:tplc="88B87178">
      <w:start w:val="1"/>
      <w:numFmt w:val="bullet"/>
      <w:lvlText w:val=""/>
      <w:lvlJc w:val="left"/>
      <w:pPr>
        <w:ind w:left="1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11AF10E">
      <w:start w:val="1"/>
      <w:numFmt w:val="bullet"/>
      <w:lvlText w:val="o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8062A8">
      <w:start w:val="1"/>
      <w:numFmt w:val="bullet"/>
      <w:lvlText w:val="▪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9DC57D8">
      <w:start w:val="1"/>
      <w:numFmt w:val="bullet"/>
      <w:lvlText w:val="•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B0F69A">
      <w:start w:val="1"/>
      <w:numFmt w:val="bullet"/>
      <w:lvlText w:val="o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194D310">
      <w:start w:val="1"/>
      <w:numFmt w:val="bullet"/>
      <w:lvlText w:val="▪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65469D2">
      <w:start w:val="1"/>
      <w:numFmt w:val="bullet"/>
      <w:lvlText w:val="•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3188056">
      <w:start w:val="1"/>
      <w:numFmt w:val="bullet"/>
      <w:lvlText w:val="o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82FDB4">
      <w:start w:val="1"/>
      <w:numFmt w:val="bullet"/>
      <w:lvlText w:val="▪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2BB713E"/>
    <w:multiLevelType w:val="hybridMultilevel"/>
    <w:tmpl w:val="D7A2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63189"/>
    <w:multiLevelType w:val="hybridMultilevel"/>
    <w:tmpl w:val="46BC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A729D"/>
    <w:multiLevelType w:val="hybridMultilevel"/>
    <w:tmpl w:val="71F8A6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253680"/>
    <w:multiLevelType w:val="hybridMultilevel"/>
    <w:tmpl w:val="01A457B2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2" w15:restartNumberingAfterBreak="0">
    <w:nsid w:val="6C2E70E4"/>
    <w:multiLevelType w:val="hybridMultilevel"/>
    <w:tmpl w:val="EF0C3994"/>
    <w:lvl w:ilvl="0" w:tplc="6480F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D679B"/>
    <w:multiLevelType w:val="hybridMultilevel"/>
    <w:tmpl w:val="14EE4904"/>
    <w:lvl w:ilvl="0" w:tplc="6D54A3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394E82"/>
    <w:multiLevelType w:val="hybridMultilevel"/>
    <w:tmpl w:val="0A3A9B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ED7C4B"/>
    <w:multiLevelType w:val="hybridMultilevel"/>
    <w:tmpl w:val="23AE287C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6" w15:restartNumberingAfterBreak="0">
    <w:nsid w:val="7B651BFA"/>
    <w:multiLevelType w:val="hybridMultilevel"/>
    <w:tmpl w:val="45C61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243446"/>
    <w:multiLevelType w:val="hybridMultilevel"/>
    <w:tmpl w:val="68B8D7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E04118"/>
    <w:multiLevelType w:val="hybridMultilevel"/>
    <w:tmpl w:val="0F00C5D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EE5EFD"/>
    <w:multiLevelType w:val="hybridMultilevel"/>
    <w:tmpl w:val="99F82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44308">
    <w:abstractNumId w:val="24"/>
  </w:num>
  <w:num w:numId="2" w16cid:durableId="103812924">
    <w:abstractNumId w:val="29"/>
  </w:num>
  <w:num w:numId="3" w16cid:durableId="1504853564">
    <w:abstractNumId w:val="26"/>
  </w:num>
  <w:num w:numId="4" w16cid:durableId="1525703716">
    <w:abstractNumId w:val="28"/>
  </w:num>
  <w:num w:numId="5" w16cid:durableId="1613247962">
    <w:abstractNumId w:val="36"/>
  </w:num>
  <w:num w:numId="6" w16cid:durableId="1235315330">
    <w:abstractNumId w:val="33"/>
  </w:num>
  <w:num w:numId="7" w16cid:durableId="1824085652">
    <w:abstractNumId w:val="23"/>
  </w:num>
  <w:num w:numId="8" w16cid:durableId="1244412673">
    <w:abstractNumId w:val="2"/>
  </w:num>
  <w:num w:numId="9" w16cid:durableId="274137683">
    <w:abstractNumId w:val="7"/>
  </w:num>
  <w:num w:numId="10" w16cid:durableId="1631744386">
    <w:abstractNumId w:val="22"/>
  </w:num>
  <w:num w:numId="11" w16cid:durableId="2111462559">
    <w:abstractNumId w:val="37"/>
  </w:num>
  <w:num w:numId="12" w16cid:durableId="1804544266">
    <w:abstractNumId w:val="9"/>
  </w:num>
  <w:num w:numId="13" w16cid:durableId="1478106891">
    <w:abstractNumId w:val="27"/>
  </w:num>
  <w:num w:numId="14" w16cid:durableId="1500778660">
    <w:abstractNumId w:val="34"/>
  </w:num>
  <w:num w:numId="15" w16cid:durableId="1949001976">
    <w:abstractNumId w:val="12"/>
  </w:num>
  <w:num w:numId="16" w16cid:durableId="1748764338">
    <w:abstractNumId w:val="31"/>
  </w:num>
  <w:num w:numId="17" w16cid:durableId="1989162002">
    <w:abstractNumId w:val="16"/>
  </w:num>
  <w:num w:numId="18" w16cid:durableId="1334525589">
    <w:abstractNumId w:val="3"/>
  </w:num>
  <w:num w:numId="19" w16cid:durableId="1119494294">
    <w:abstractNumId w:val="35"/>
  </w:num>
  <w:num w:numId="20" w16cid:durableId="1301769747">
    <w:abstractNumId w:val="15"/>
  </w:num>
  <w:num w:numId="21" w16cid:durableId="752630885">
    <w:abstractNumId w:val="11"/>
  </w:num>
  <w:num w:numId="22" w16cid:durableId="912665457">
    <w:abstractNumId w:val="17"/>
  </w:num>
  <w:num w:numId="23" w16cid:durableId="2082747272">
    <w:abstractNumId w:val="32"/>
  </w:num>
  <w:num w:numId="24" w16cid:durableId="1674912761">
    <w:abstractNumId w:val="25"/>
  </w:num>
  <w:num w:numId="25" w16cid:durableId="691103668">
    <w:abstractNumId w:val="14"/>
  </w:num>
  <w:num w:numId="26" w16cid:durableId="1947931316">
    <w:abstractNumId w:val="19"/>
  </w:num>
  <w:num w:numId="27" w16cid:durableId="86512035">
    <w:abstractNumId w:val="21"/>
  </w:num>
  <w:num w:numId="28" w16cid:durableId="926814466">
    <w:abstractNumId w:val="0"/>
  </w:num>
  <w:num w:numId="29" w16cid:durableId="797797746">
    <w:abstractNumId w:val="6"/>
  </w:num>
  <w:num w:numId="30" w16cid:durableId="2142797798">
    <w:abstractNumId w:val="10"/>
  </w:num>
  <w:num w:numId="31" w16cid:durableId="1939407236">
    <w:abstractNumId w:val="20"/>
  </w:num>
  <w:num w:numId="32" w16cid:durableId="866022526">
    <w:abstractNumId w:val="39"/>
  </w:num>
  <w:num w:numId="33" w16cid:durableId="1554122670">
    <w:abstractNumId w:val="4"/>
  </w:num>
  <w:num w:numId="34" w16cid:durableId="1696006735">
    <w:abstractNumId w:val="30"/>
  </w:num>
  <w:num w:numId="35" w16cid:durableId="2086874839">
    <w:abstractNumId w:val="1"/>
  </w:num>
  <w:num w:numId="36" w16cid:durableId="1066874717">
    <w:abstractNumId w:val="38"/>
  </w:num>
  <w:num w:numId="37" w16cid:durableId="941842767">
    <w:abstractNumId w:val="5"/>
  </w:num>
  <w:num w:numId="38" w16cid:durableId="1056585798">
    <w:abstractNumId w:val="8"/>
  </w:num>
  <w:num w:numId="39" w16cid:durableId="1237014728">
    <w:abstractNumId w:val="18"/>
  </w:num>
  <w:num w:numId="40" w16cid:durableId="12792190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4B"/>
    <w:rsid w:val="00002181"/>
    <w:rsid w:val="00015C5D"/>
    <w:rsid w:val="00017BF4"/>
    <w:rsid w:val="00020AFE"/>
    <w:rsid w:val="00035945"/>
    <w:rsid w:val="00056265"/>
    <w:rsid w:val="0006136D"/>
    <w:rsid w:val="00064809"/>
    <w:rsid w:val="000771B8"/>
    <w:rsid w:val="00084F10"/>
    <w:rsid w:val="000A06D8"/>
    <w:rsid w:val="000F2803"/>
    <w:rsid w:val="000F34AE"/>
    <w:rsid w:val="0011377C"/>
    <w:rsid w:val="00132522"/>
    <w:rsid w:val="00140789"/>
    <w:rsid w:val="00166330"/>
    <w:rsid w:val="0019294A"/>
    <w:rsid w:val="001A5310"/>
    <w:rsid w:val="001A6349"/>
    <w:rsid w:val="001B3161"/>
    <w:rsid w:val="001B394A"/>
    <w:rsid w:val="001B71D4"/>
    <w:rsid w:val="001D0472"/>
    <w:rsid w:val="00211A48"/>
    <w:rsid w:val="00282325"/>
    <w:rsid w:val="00286325"/>
    <w:rsid w:val="00292C6C"/>
    <w:rsid w:val="00294BCC"/>
    <w:rsid w:val="002B4D13"/>
    <w:rsid w:val="002C2BDC"/>
    <w:rsid w:val="002D068F"/>
    <w:rsid w:val="00342AFE"/>
    <w:rsid w:val="00375BA2"/>
    <w:rsid w:val="00382DA8"/>
    <w:rsid w:val="003842B5"/>
    <w:rsid w:val="003B0867"/>
    <w:rsid w:val="003B18AE"/>
    <w:rsid w:val="003E2DA6"/>
    <w:rsid w:val="003E3B86"/>
    <w:rsid w:val="00414D25"/>
    <w:rsid w:val="00490308"/>
    <w:rsid w:val="004B479C"/>
    <w:rsid w:val="00566816"/>
    <w:rsid w:val="00570E03"/>
    <w:rsid w:val="00575718"/>
    <w:rsid w:val="00583075"/>
    <w:rsid w:val="0059157C"/>
    <w:rsid w:val="005B5784"/>
    <w:rsid w:val="006016E0"/>
    <w:rsid w:val="00634650"/>
    <w:rsid w:val="00657CB9"/>
    <w:rsid w:val="00671451"/>
    <w:rsid w:val="00680A2C"/>
    <w:rsid w:val="00695BDB"/>
    <w:rsid w:val="006A45DC"/>
    <w:rsid w:val="006A68B7"/>
    <w:rsid w:val="006D354F"/>
    <w:rsid w:val="006E5E44"/>
    <w:rsid w:val="006F278E"/>
    <w:rsid w:val="006F7343"/>
    <w:rsid w:val="007028DB"/>
    <w:rsid w:val="00711EC8"/>
    <w:rsid w:val="0073257C"/>
    <w:rsid w:val="007373AA"/>
    <w:rsid w:val="007376DD"/>
    <w:rsid w:val="00765C01"/>
    <w:rsid w:val="00780860"/>
    <w:rsid w:val="00785A5C"/>
    <w:rsid w:val="00793A4B"/>
    <w:rsid w:val="00795AA2"/>
    <w:rsid w:val="007A7209"/>
    <w:rsid w:val="007B5E9C"/>
    <w:rsid w:val="007B7A06"/>
    <w:rsid w:val="007E6ADD"/>
    <w:rsid w:val="00820F4A"/>
    <w:rsid w:val="0082644C"/>
    <w:rsid w:val="00850023"/>
    <w:rsid w:val="00864E9E"/>
    <w:rsid w:val="008A2F85"/>
    <w:rsid w:val="008F541C"/>
    <w:rsid w:val="009105DB"/>
    <w:rsid w:val="00932FF6"/>
    <w:rsid w:val="00943FE2"/>
    <w:rsid w:val="00953D96"/>
    <w:rsid w:val="009615DD"/>
    <w:rsid w:val="00966183"/>
    <w:rsid w:val="00982DFC"/>
    <w:rsid w:val="009C102C"/>
    <w:rsid w:val="009D2D24"/>
    <w:rsid w:val="00A0230A"/>
    <w:rsid w:val="00A21218"/>
    <w:rsid w:val="00A5343B"/>
    <w:rsid w:val="00A7662A"/>
    <w:rsid w:val="00AA2465"/>
    <w:rsid w:val="00AA56A5"/>
    <w:rsid w:val="00AF2764"/>
    <w:rsid w:val="00B008C9"/>
    <w:rsid w:val="00B157EC"/>
    <w:rsid w:val="00B30941"/>
    <w:rsid w:val="00B31585"/>
    <w:rsid w:val="00B34550"/>
    <w:rsid w:val="00B7111F"/>
    <w:rsid w:val="00B74B8B"/>
    <w:rsid w:val="00B865FB"/>
    <w:rsid w:val="00BC2EE9"/>
    <w:rsid w:val="00BD3AA7"/>
    <w:rsid w:val="00BE089B"/>
    <w:rsid w:val="00BE1435"/>
    <w:rsid w:val="00BE36A1"/>
    <w:rsid w:val="00BE6E60"/>
    <w:rsid w:val="00C2195C"/>
    <w:rsid w:val="00C4084B"/>
    <w:rsid w:val="00C414C0"/>
    <w:rsid w:val="00C454A8"/>
    <w:rsid w:val="00C82675"/>
    <w:rsid w:val="00C947C2"/>
    <w:rsid w:val="00C96AB7"/>
    <w:rsid w:val="00CA2472"/>
    <w:rsid w:val="00CA27DA"/>
    <w:rsid w:val="00CB5C5B"/>
    <w:rsid w:val="00CE4B1D"/>
    <w:rsid w:val="00CE7C70"/>
    <w:rsid w:val="00D12D40"/>
    <w:rsid w:val="00D21E17"/>
    <w:rsid w:val="00D24935"/>
    <w:rsid w:val="00D46EF3"/>
    <w:rsid w:val="00D5588E"/>
    <w:rsid w:val="00D60191"/>
    <w:rsid w:val="00D73D34"/>
    <w:rsid w:val="00D81327"/>
    <w:rsid w:val="00DA1C91"/>
    <w:rsid w:val="00E21E1B"/>
    <w:rsid w:val="00E2228E"/>
    <w:rsid w:val="00E26945"/>
    <w:rsid w:val="00E4325C"/>
    <w:rsid w:val="00E436D1"/>
    <w:rsid w:val="00E67840"/>
    <w:rsid w:val="00EB0BE7"/>
    <w:rsid w:val="00ED23AA"/>
    <w:rsid w:val="00F15A0A"/>
    <w:rsid w:val="00F408E0"/>
    <w:rsid w:val="00F43879"/>
    <w:rsid w:val="00F67AAF"/>
    <w:rsid w:val="00F85E0A"/>
    <w:rsid w:val="00F9145A"/>
    <w:rsid w:val="00FB41D8"/>
    <w:rsid w:val="00FB666D"/>
    <w:rsid w:val="00FE52BB"/>
    <w:rsid w:val="00FE56D7"/>
    <w:rsid w:val="00FF304D"/>
    <w:rsid w:val="080C9DF0"/>
    <w:rsid w:val="1001EB6C"/>
    <w:rsid w:val="1175959D"/>
    <w:rsid w:val="14A1C442"/>
    <w:rsid w:val="14DDF6EE"/>
    <w:rsid w:val="1A1E3D88"/>
    <w:rsid w:val="1C0DF3DD"/>
    <w:rsid w:val="207456AF"/>
    <w:rsid w:val="287F6894"/>
    <w:rsid w:val="29065703"/>
    <w:rsid w:val="2AEB2BEF"/>
    <w:rsid w:val="2B5EB3F7"/>
    <w:rsid w:val="2DDD4F60"/>
    <w:rsid w:val="2F259F6C"/>
    <w:rsid w:val="31791E24"/>
    <w:rsid w:val="3217B1C7"/>
    <w:rsid w:val="34B5DE2E"/>
    <w:rsid w:val="3A9420A5"/>
    <w:rsid w:val="3C6DF789"/>
    <w:rsid w:val="3D986E52"/>
    <w:rsid w:val="3EB0A668"/>
    <w:rsid w:val="4687B5C5"/>
    <w:rsid w:val="4CC5D906"/>
    <w:rsid w:val="4F557D6D"/>
    <w:rsid w:val="5249451D"/>
    <w:rsid w:val="56820345"/>
    <w:rsid w:val="58088BAD"/>
    <w:rsid w:val="59A45C0E"/>
    <w:rsid w:val="5E0D3FE1"/>
    <w:rsid w:val="5FFA4805"/>
    <w:rsid w:val="61C8D7F2"/>
    <w:rsid w:val="655F3B57"/>
    <w:rsid w:val="68F94A0D"/>
    <w:rsid w:val="696E7705"/>
    <w:rsid w:val="6E26DE9A"/>
    <w:rsid w:val="73CCACAA"/>
    <w:rsid w:val="76E206F1"/>
    <w:rsid w:val="7BD480F9"/>
    <w:rsid w:val="7F869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1B25D"/>
  <w15:chartTrackingRefBased/>
  <w15:docId w15:val="{0CF856A1-B70D-4A77-85DF-3D9D2B1A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B71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4B"/>
  </w:style>
  <w:style w:type="paragraph" w:styleId="Footer">
    <w:name w:val="footer"/>
    <w:basedOn w:val="Normal"/>
    <w:link w:val="Foot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4B"/>
  </w:style>
  <w:style w:type="paragraph" w:styleId="ListParagraph">
    <w:name w:val="List Paragraph"/>
    <w:basedOn w:val="Normal"/>
    <w:uiPriority w:val="34"/>
    <w:qFormat/>
    <w:rsid w:val="00793A4B"/>
    <w:pPr>
      <w:ind w:left="720"/>
      <w:contextualSpacing/>
    </w:pPr>
  </w:style>
  <w:style w:type="paragraph" w:customStyle="1" w:styleId="Default">
    <w:name w:val="Default"/>
    <w:rsid w:val="00AA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B71D4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594D67B7120489207E018E0B9295D" ma:contentTypeVersion="19" ma:contentTypeDescription="Create a new document." ma:contentTypeScope="" ma:versionID="0c9a2486e11eb634dc11a06e1cf7d974">
  <xsd:schema xmlns:xsd="http://www.w3.org/2001/XMLSchema" xmlns:xs="http://www.w3.org/2001/XMLSchema" xmlns:p="http://schemas.microsoft.com/office/2006/metadata/properties" xmlns:ns2="fec5c98a-6fc8-4a06-b367-420d10c239c8" xmlns:ns3="f88ae774-ff9d-4cc0-a413-56031249fb46" targetNamespace="http://schemas.microsoft.com/office/2006/metadata/properties" ma:root="true" ma:fieldsID="9da7806005450e83a5360faa467ed997" ns2:_="" ns3:_="">
    <xsd:import namespace="fec5c98a-6fc8-4a06-b367-420d10c239c8"/>
    <xsd:import namespace="f88ae774-ff9d-4cc0-a413-56031249fb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7c60d82-5ef8-4445-b524-ddfc33cd2297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ae774-ff9d-4cc0-a413-56031249f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bd89d6-2e08-4989-8255-cd9fbcc6c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c5c98a-6fc8-4a06-b367-420d10c239c8">
      <UserInfo>
        <DisplayName>Louise Needham | Everyone Health</DisplayName>
        <AccountId>131</AccountId>
        <AccountType/>
      </UserInfo>
    </SharedWithUsers>
    <lcf76f155ced4ddcb4097134ff3c332f xmlns="f88ae774-ff9d-4cc0-a413-56031249fb46">
      <Terms xmlns="http://schemas.microsoft.com/office/infopath/2007/PartnerControls"/>
    </lcf76f155ced4ddcb4097134ff3c332f>
    <TaxCatchAll xmlns="fec5c98a-6fc8-4a06-b367-420d10c239c8" xsi:nil="true"/>
  </documentManagement>
</p:properties>
</file>

<file path=customXml/itemProps1.xml><?xml version="1.0" encoding="utf-8"?>
<ds:datastoreItem xmlns:ds="http://schemas.openxmlformats.org/officeDocument/2006/customXml" ds:itemID="{D93D0610-8742-417A-90E5-C6E29EE20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5c98a-6fc8-4a06-b367-420d10c239c8"/>
    <ds:schemaRef ds:uri="f88ae774-ff9d-4cc0-a413-56031249f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195F18-79F9-479E-ABAC-C050A7B0A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636D54-8517-4837-8AC1-0389AB3416F6}">
  <ds:schemaRefs>
    <ds:schemaRef ds:uri="http://schemas.microsoft.com/office/2006/metadata/properties"/>
    <ds:schemaRef ds:uri="http://schemas.microsoft.com/office/infopath/2007/PartnerControls"/>
    <ds:schemaRef ds:uri="fec5c98a-6fc8-4a06-b367-420d10c239c8"/>
    <ds:schemaRef ds:uri="f88ae774-ff9d-4cc0-a413-56031249fb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Anderson</dc:creator>
  <cp:keywords/>
  <dc:description/>
  <cp:lastModifiedBy>Viv Nicholas | Everyone Health</cp:lastModifiedBy>
  <cp:revision>9</cp:revision>
  <dcterms:created xsi:type="dcterms:W3CDTF">2025-09-10T16:18:00Z</dcterms:created>
  <dcterms:modified xsi:type="dcterms:W3CDTF">2025-09-12T12:27:00Z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0x010100FD1594D67B7120489207E018E0B9295D</vt:lpwstr>
  </property>
  <property fmtid="{D5CDD505-2E9C-101B-9397-08002B2CF9AE}" pid="3" name="Order">
    <vt:r8>463200</vt:r8>
  </property>
  <property fmtid="{D5CDD505-2E9C-101B-9397-08002B2CF9AE}" pid="4" name="MediaServiceImageTags">
    <vt:lpwstr/>
  </property>
</Properties>
</file>