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43253" w14:textId="77777777" w:rsidR="00607740" w:rsidRPr="00607740" w:rsidRDefault="00607740" w:rsidP="00607740">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607740">
        <w:rPr>
          <w:rFonts w:ascii="Segoe UI" w:eastAsia="Times New Roman" w:hAnsi="Segoe UI" w:cs="Segoe UI"/>
          <w:b/>
          <w:bCs/>
          <w:kern w:val="0"/>
          <w:sz w:val="36"/>
          <w:szCs w:val="36"/>
          <w:lang w:eastAsia="en-GB"/>
          <w14:ligatures w14:val="none"/>
        </w:rPr>
        <w:t>Job Description</w:t>
      </w:r>
    </w:p>
    <w:p w14:paraId="5A6B83E0" w14:textId="77777777" w:rsidR="00607740" w:rsidRPr="00607740" w:rsidRDefault="00607740" w:rsidP="00607740">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07740">
        <w:rPr>
          <w:rFonts w:ascii="Segoe UI" w:eastAsia="Times New Roman" w:hAnsi="Segoe UI" w:cs="Segoe UI"/>
          <w:b/>
          <w:bCs/>
          <w:kern w:val="0"/>
          <w:sz w:val="21"/>
          <w:szCs w:val="21"/>
          <w:lang w:eastAsia="en-GB"/>
          <w14:ligatures w14:val="none"/>
        </w:rPr>
        <w:t>School-Aged Health Improvement and Prevention Service – Cambridgeshire and Peterborough</w:t>
      </w:r>
      <w:r w:rsidRPr="00607740">
        <w:rPr>
          <w:rFonts w:ascii="Segoe UI" w:eastAsia="Times New Roman" w:hAnsi="Segoe UI" w:cs="Segoe UI"/>
          <w:kern w:val="0"/>
          <w:sz w:val="21"/>
          <w:szCs w:val="21"/>
          <w:lang w:eastAsia="en-GB"/>
          <w14:ligatures w14:val="none"/>
        </w:rPr>
        <w:br/>
      </w:r>
      <w:r w:rsidRPr="00607740">
        <w:rPr>
          <w:rFonts w:ascii="Segoe UI" w:eastAsia="Times New Roman" w:hAnsi="Segoe UI" w:cs="Segoe UI"/>
          <w:b/>
          <w:bCs/>
          <w:kern w:val="0"/>
          <w:sz w:val="21"/>
          <w:szCs w:val="21"/>
          <w:lang w:eastAsia="en-GB"/>
          <w14:ligatures w14:val="none"/>
        </w:rPr>
        <w:t>Role: Youth Health Improvement Practitioner</w:t>
      </w:r>
    </w:p>
    <w:p w14:paraId="69AF0D9A" w14:textId="77777777" w:rsidR="00607740" w:rsidRPr="00607740" w:rsidRDefault="00607740" w:rsidP="00607740">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607740">
        <w:rPr>
          <w:rFonts w:ascii="Segoe UI" w:eastAsia="Times New Roman" w:hAnsi="Segoe UI" w:cs="Segoe UI"/>
          <w:b/>
          <w:bCs/>
          <w:kern w:val="0"/>
          <w:sz w:val="27"/>
          <w:szCs w:val="27"/>
          <w:lang w:eastAsia="en-GB"/>
          <w14:ligatures w14:val="none"/>
        </w:rPr>
        <w:t>Purpose of the Role</w:t>
      </w:r>
    </w:p>
    <w:p w14:paraId="7BA9B5FE" w14:textId="77777777" w:rsidR="00607740" w:rsidRPr="00607740" w:rsidRDefault="00607740" w:rsidP="00607740">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07740">
        <w:rPr>
          <w:rFonts w:ascii="Segoe UI" w:eastAsia="Times New Roman" w:hAnsi="Segoe UI" w:cs="Segoe UI"/>
          <w:kern w:val="0"/>
          <w:sz w:val="21"/>
          <w:szCs w:val="21"/>
          <w:lang w:eastAsia="en-GB"/>
          <w14:ligatures w14:val="none"/>
        </w:rPr>
        <w:t>Join us in shaping a healthier future for young people. Our service creates supportive environments that empower children and adolescents to make positive choices about their health and wellbeing. Through education, prevention, and targeted interventions, we aim to reduce health inequalities and improve outcomes across Cambridgeshire and Peterborough.</w:t>
      </w:r>
    </w:p>
    <w:p w14:paraId="38B7C470" w14:textId="77777777" w:rsidR="00607740" w:rsidRPr="00607740" w:rsidRDefault="00607740" w:rsidP="00607740">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07740">
        <w:rPr>
          <w:rFonts w:ascii="Segoe UI" w:eastAsia="Times New Roman" w:hAnsi="Segoe UI" w:cs="Segoe UI"/>
          <w:kern w:val="0"/>
          <w:sz w:val="21"/>
          <w:szCs w:val="21"/>
          <w:lang w:eastAsia="en-GB"/>
          <w14:ligatures w14:val="none"/>
        </w:rPr>
        <w:t xml:space="preserve">As a </w:t>
      </w:r>
      <w:r w:rsidRPr="00607740">
        <w:rPr>
          <w:rFonts w:ascii="Segoe UI" w:eastAsia="Times New Roman" w:hAnsi="Segoe UI" w:cs="Segoe UI"/>
          <w:b/>
          <w:bCs/>
          <w:kern w:val="0"/>
          <w:sz w:val="21"/>
          <w:szCs w:val="21"/>
          <w:lang w:eastAsia="en-GB"/>
          <w14:ligatures w14:val="none"/>
        </w:rPr>
        <w:t>Youth Health Improvement Practitioner</w:t>
      </w:r>
      <w:r w:rsidRPr="00607740">
        <w:rPr>
          <w:rFonts w:ascii="Segoe UI" w:eastAsia="Times New Roman" w:hAnsi="Segoe UI" w:cs="Segoe UI"/>
          <w:kern w:val="0"/>
          <w:sz w:val="21"/>
          <w:szCs w:val="21"/>
          <w:lang w:eastAsia="en-GB"/>
          <w14:ligatures w14:val="none"/>
        </w:rPr>
        <w:t>, you’ll deliver engaging, evidence-based health promotion sessions in schools and community settings. Your work will focus on:</w:t>
      </w:r>
    </w:p>
    <w:p w14:paraId="7CF7DD91" w14:textId="77777777" w:rsidR="00607740" w:rsidRPr="00607740" w:rsidRDefault="00607740" w:rsidP="00607740">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07740">
        <w:rPr>
          <w:rFonts w:ascii="Segoe UI" w:eastAsia="Times New Roman" w:hAnsi="Segoe UI" w:cs="Segoe UI"/>
          <w:b/>
          <w:bCs/>
          <w:kern w:val="0"/>
          <w:sz w:val="21"/>
          <w:szCs w:val="21"/>
          <w:lang w:eastAsia="en-GB"/>
          <w14:ligatures w14:val="none"/>
        </w:rPr>
        <w:t>Vaping prevention</w:t>
      </w:r>
      <w:r w:rsidRPr="00607740">
        <w:rPr>
          <w:rFonts w:ascii="Segoe UI" w:eastAsia="Times New Roman" w:hAnsi="Segoe UI" w:cs="Segoe UI"/>
          <w:kern w:val="0"/>
          <w:sz w:val="21"/>
          <w:szCs w:val="21"/>
          <w:lang w:eastAsia="en-GB"/>
          <w14:ligatures w14:val="none"/>
        </w:rPr>
        <w:t xml:space="preserve"> through our </w:t>
      </w:r>
      <w:r w:rsidRPr="00607740">
        <w:rPr>
          <w:rFonts w:ascii="Segoe UI" w:eastAsia="Times New Roman" w:hAnsi="Segoe UI" w:cs="Segoe UI"/>
          <w:i/>
          <w:iCs/>
          <w:kern w:val="0"/>
          <w:sz w:val="21"/>
          <w:szCs w:val="21"/>
          <w:lang w:eastAsia="en-GB"/>
          <w14:ligatures w14:val="none"/>
        </w:rPr>
        <w:t>Catch Your Breath</w:t>
      </w:r>
      <w:r w:rsidRPr="00607740">
        <w:rPr>
          <w:rFonts w:ascii="Segoe UI" w:eastAsia="Times New Roman" w:hAnsi="Segoe UI" w:cs="Segoe UI"/>
          <w:kern w:val="0"/>
          <w:sz w:val="21"/>
          <w:szCs w:val="21"/>
          <w:lang w:eastAsia="en-GB"/>
          <w14:ligatures w14:val="none"/>
        </w:rPr>
        <w:t xml:space="preserve"> workshops</w:t>
      </w:r>
    </w:p>
    <w:p w14:paraId="4BFBFE8F" w14:textId="77777777" w:rsidR="00607740" w:rsidRPr="00607740" w:rsidRDefault="00607740" w:rsidP="00607740">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07740">
        <w:rPr>
          <w:rFonts w:ascii="Segoe UI" w:eastAsia="Times New Roman" w:hAnsi="Segoe UI" w:cs="Segoe UI"/>
          <w:b/>
          <w:bCs/>
          <w:kern w:val="0"/>
          <w:sz w:val="21"/>
          <w:szCs w:val="21"/>
          <w:lang w:eastAsia="en-GB"/>
          <w14:ligatures w14:val="none"/>
        </w:rPr>
        <w:t>Sexual health education</w:t>
      </w:r>
      <w:r w:rsidRPr="00607740">
        <w:rPr>
          <w:rFonts w:ascii="Segoe UI" w:eastAsia="Times New Roman" w:hAnsi="Segoe UI" w:cs="Segoe UI"/>
          <w:kern w:val="0"/>
          <w:sz w:val="21"/>
          <w:szCs w:val="21"/>
          <w:lang w:eastAsia="en-GB"/>
          <w14:ligatures w14:val="none"/>
        </w:rPr>
        <w:t xml:space="preserve"> and C-Card scheme delivery</w:t>
      </w:r>
    </w:p>
    <w:p w14:paraId="1D618998" w14:textId="77777777" w:rsidR="00607740" w:rsidRPr="00607740" w:rsidRDefault="00607740" w:rsidP="00607740">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07740">
        <w:rPr>
          <w:rFonts w:ascii="Segoe UI" w:eastAsia="Times New Roman" w:hAnsi="Segoe UI" w:cs="Segoe UI"/>
          <w:b/>
          <w:bCs/>
          <w:kern w:val="0"/>
          <w:sz w:val="21"/>
          <w:szCs w:val="21"/>
          <w:lang w:eastAsia="en-GB"/>
          <w14:ligatures w14:val="none"/>
        </w:rPr>
        <w:t>STI awareness and testing</w:t>
      </w:r>
    </w:p>
    <w:p w14:paraId="41E8574C" w14:textId="77777777" w:rsidR="00607740" w:rsidRPr="00607740" w:rsidRDefault="00607740" w:rsidP="00607740">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07740">
        <w:rPr>
          <w:rFonts w:ascii="Segoe UI" w:eastAsia="Times New Roman" w:hAnsi="Segoe UI" w:cs="Segoe UI"/>
          <w:kern w:val="0"/>
          <w:sz w:val="21"/>
          <w:szCs w:val="21"/>
          <w:lang w:eastAsia="en-GB"/>
          <w14:ligatures w14:val="none"/>
        </w:rPr>
        <w:t>You may also lead sessions on:</w:t>
      </w:r>
    </w:p>
    <w:p w14:paraId="0969D89A" w14:textId="77777777" w:rsidR="00607740" w:rsidRPr="00607740" w:rsidRDefault="00607740" w:rsidP="00607740">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07740">
        <w:rPr>
          <w:rFonts w:ascii="Segoe UI" w:eastAsia="Times New Roman" w:hAnsi="Segoe UI" w:cs="Segoe UI"/>
          <w:kern w:val="0"/>
          <w:sz w:val="21"/>
          <w:szCs w:val="21"/>
          <w:lang w:eastAsia="en-GB"/>
          <w14:ligatures w14:val="none"/>
        </w:rPr>
        <w:t>Tobacco and smoking</w:t>
      </w:r>
    </w:p>
    <w:p w14:paraId="3CA74531" w14:textId="77777777" w:rsidR="00607740" w:rsidRPr="00607740" w:rsidRDefault="00607740" w:rsidP="00607740">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07740">
        <w:rPr>
          <w:rFonts w:ascii="Segoe UI" w:eastAsia="Times New Roman" w:hAnsi="Segoe UI" w:cs="Segoe UI"/>
          <w:kern w:val="0"/>
          <w:sz w:val="21"/>
          <w:szCs w:val="21"/>
          <w:lang w:eastAsia="en-GB"/>
          <w14:ligatures w14:val="none"/>
        </w:rPr>
        <w:t>Physical activity and reducing inactivity</w:t>
      </w:r>
    </w:p>
    <w:p w14:paraId="781639F2" w14:textId="77777777" w:rsidR="00607740" w:rsidRPr="00607740" w:rsidRDefault="00607740" w:rsidP="00607740">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07740">
        <w:rPr>
          <w:rFonts w:ascii="Segoe UI" w:eastAsia="Times New Roman" w:hAnsi="Segoe UI" w:cs="Segoe UI"/>
          <w:kern w:val="0"/>
          <w:sz w:val="21"/>
          <w:szCs w:val="21"/>
          <w:lang w:eastAsia="en-GB"/>
          <w14:ligatures w14:val="none"/>
        </w:rPr>
        <w:t>Healthy eating</w:t>
      </w:r>
    </w:p>
    <w:p w14:paraId="02F5F87A" w14:textId="77777777" w:rsidR="00607740" w:rsidRPr="00607740" w:rsidRDefault="00F00373" w:rsidP="00607740">
      <w:pPr>
        <w:spacing w:after="0" w:line="300" w:lineRule="atLeast"/>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pict w14:anchorId="40ED7665">
          <v:rect id="_x0000_i1025" style="width:0;height:1.5pt" o:hralign="center" o:hrstd="t" o:hr="t" fillcolor="#a0a0a0" stroked="f"/>
        </w:pict>
      </w:r>
    </w:p>
    <w:p w14:paraId="314A1106" w14:textId="77777777" w:rsidR="00607740" w:rsidRPr="00607740" w:rsidRDefault="00607740" w:rsidP="00607740">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607740">
        <w:rPr>
          <w:rFonts w:ascii="Segoe UI" w:eastAsia="Times New Roman" w:hAnsi="Segoe UI" w:cs="Segoe UI"/>
          <w:b/>
          <w:bCs/>
          <w:kern w:val="0"/>
          <w:sz w:val="27"/>
          <w:szCs w:val="27"/>
          <w:lang w:eastAsia="en-GB"/>
          <w14:ligatures w14:val="none"/>
        </w:rPr>
        <w:t>Key Responsibilities</w:t>
      </w:r>
    </w:p>
    <w:p w14:paraId="017BEF93" w14:textId="77777777" w:rsidR="00607740" w:rsidRPr="00607740" w:rsidRDefault="00607740" w:rsidP="00607740">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07740">
        <w:rPr>
          <w:rFonts w:ascii="Segoe UI" w:eastAsia="Times New Roman" w:hAnsi="Segoe UI" w:cs="Segoe UI"/>
          <w:kern w:val="0"/>
          <w:sz w:val="21"/>
          <w:szCs w:val="21"/>
          <w:lang w:eastAsia="en-GB"/>
          <w14:ligatures w14:val="none"/>
        </w:rPr>
        <w:t>Deliver interactive, age-appropriate health sessions aligned with service plans and KPIs</w:t>
      </w:r>
    </w:p>
    <w:p w14:paraId="0AA27D19" w14:textId="77777777" w:rsidR="00607740" w:rsidRPr="00607740" w:rsidRDefault="00607740" w:rsidP="00607740">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07740">
        <w:rPr>
          <w:rFonts w:ascii="Segoe UI" w:eastAsia="Times New Roman" w:hAnsi="Segoe UI" w:cs="Segoe UI"/>
          <w:kern w:val="0"/>
          <w:sz w:val="21"/>
          <w:szCs w:val="21"/>
          <w:lang w:eastAsia="en-GB"/>
          <w14:ligatures w14:val="none"/>
        </w:rPr>
        <w:t xml:space="preserve">Champion public health initiatives, including </w:t>
      </w:r>
      <w:r w:rsidRPr="00607740">
        <w:rPr>
          <w:rFonts w:ascii="Segoe UI" w:eastAsia="Times New Roman" w:hAnsi="Segoe UI" w:cs="Segoe UI"/>
          <w:i/>
          <w:iCs/>
          <w:kern w:val="0"/>
          <w:sz w:val="21"/>
          <w:szCs w:val="21"/>
          <w:lang w:eastAsia="en-GB"/>
          <w14:ligatures w14:val="none"/>
        </w:rPr>
        <w:t>Catch Your Breath</w:t>
      </w:r>
      <w:r w:rsidRPr="00607740">
        <w:rPr>
          <w:rFonts w:ascii="Segoe UI" w:eastAsia="Times New Roman" w:hAnsi="Segoe UI" w:cs="Segoe UI"/>
          <w:kern w:val="0"/>
          <w:sz w:val="21"/>
          <w:szCs w:val="21"/>
          <w:lang w:eastAsia="en-GB"/>
          <w14:ligatures w14:val="none"/>
        </w:rPr>
        <w:t xml:space="preserve"> and C-Card distribution</w:t>
      </w:r>
    </w:p>
    <w:p w14:paraId="16A5DF62" w14:textId="77777777" w:rsidR="00607740" w:rsidRPr="00607740" w:rsidRDefault="00607740" w:rsidP="00607740">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07740">
        <w:rPr>
          <w:rFonts w:ascii="Segoe UI" w:eastAsia="Times New Roman" w:hAnsi="Segoe UI" w:cs="Segoe UI"/>
          <w:kern w:val="0"/>
          <w:sz w:val="21"/>
          <w:szCs w:val="21"/>
          <w:lang w:eastAsia="en-GB"/>
          <w14:ligatures w14:val="none"/>
        </w:rPr>
        <w:t>Support schools in achieving Healthy Schools Accreditation and embedding whole-school health approaches</w:t>
      </w:r>
    </w:p>
    <w:p w14:paraId="74777386" w14:textId="77777777" w:rsidR="00607740" w:rsidRPr="00607740" w:rsidRDefault="00607740" w:rsidP="00607740">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07740">
        <w:rPr>
          <w:rFonts w:ascii="Segoe UI" w:eastAsia="Times New Roman" w:hAnsi="Segoe UI" w:cs="Segoe UI"/>
          <w:kern w:val="0"/>
          <w:sz w:val="21"/>
          <w:szCs w:val="21"/>
          <w:lang w:eastAsia="en-GB"/>
          <w14:ligatures w14:val="none"/>
        </w:rPr>
        <w:t>Build strong relationships with students, school staff, and community networks</w:t>
      </w:r>
    </w:p>
    <w:p w14:paraId="2597D7BA" w14:textId="77777777" w:rsidR="00607740" w:rsidRPr="00607740" w:rsidRDefault="00607740" w:rsidP="00607740">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07740">
        <w:rPr>
          <w:rFonts w:ascii="Segoe UI" w:eastAsia="Times New Roman" w:hAnsi="Segoe UI" w:cs="Segoe UI"/>
          <w:kern w:val="0"/>
          <w:sz w:val="21"/>
          <w:szCs w:val="21"/>
          <w:lang w:eastAsia="en-GB"/>
          <w14:ligatures w14:val="none"/>
        </w:rPr>
        <w:t>Apply MECC (Making Every Contact Count) principles to promote lasting health improvements</w:t>
      </w:r>
    </w:p>
    <w:p w14:paraId="4D3BB5FD" w14:textId="77777777" w:rsidR="00607740" w:rsidRPr="00607740" w:rsidRDefault="00607740" w:rsidP="00607740">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07740">
        <w:rPr>
          <w:rFonts w:ascii="Segoe UI" w:eastAsia="Times New Roman" w:hAnsi="Segoe UI" w:cs="Segoe UI"/>
          <w:kern w:val="0"/>
          <w:sz w:val="21"/>
          <w:szCs w:val="21"/>
          <w:lang w:eastAsia="en-GB"/>
          <w14:ligatures w14:val="none"/>
        </w:rPr>
        <w:t>Collect and manage data accurately in line with GDPR standards</w:t>
      </w:r>
    </w:p>
    <w:p w14:paraId="06C18654" w14:textId="77777777" w:rsidR="00607740" w:rsidRPr="00607740" w:rsidRDefault="00607740" w:rsidP="00607740">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07740">
        <w:rPr>
          <w:rFonts w:ascii="Segoe UI" w:eastAsia="Times New Roman" w:hAnsi="Segoe UI" w:cs="Segoe UI"/>
          <w:kern w:val="0"/>
          <w:sz w:val="21"/>
          <w:szCs w:val="21"/>
          <w:lang w:eastAsia="en-GB"/>
          <w14:ligatures w14:val="none"/>
        </w:rPr>
        <w:t>Stay informed on emerging health topics and contribute to resource development</w:t>
      </w:r>
    </w:p>
    <w:p w14:paraId="494AE8B5" w14:textId="77777777" w:rsidR="00607740" w:rsidRPr="00607740" w:rsidRDefault="00607740" w:rsidP="00607740">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07740">
        <w:rPr>
          <w:rFonts w:ascii="Segoe UI" w:eastAsia="Times New Roman" w:hAnsi="Segoe UI" w:cs="Segoe UI"/>
          <w:kern w:val="0"/>
          <w:sz w:val="21"/>
          <w:szCs w:val="21"/>
          <w:lang w:eastAsia="en-GB"/>
          <w14:ligatures w14:val="none"/>
        </w:rPr>
        <w:t>Collaborate with partners to strengthen multi-agency working</w:t>
      </w:r>
    </w:p>
    <w:p w14:paraId="59CE3754" w14:textId="77777777" w:rsidR="00607740" w:rsidRPr="00607740" w:rsidRDefault="00607740" w:rsidP="00607740">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07740">
        <w:rPr>
          <w:rFonts w:ascii="Segoe UI" w:eastAsia="Times New Roman" w:hAnsi="Segoe UI" w:cs="Segoe UI"/>
          <w:kern w:val="0"/>
          <w:sz w:val="21"/>
          <w:szCs w:val="21"/>
          <w:lang w:eastAsia="en-GB"/>
          <w14:ligatures w14:val="none"/>
        </w:rPr>
        <w:t>Provide impact examples and case studies for service reports</w:t>
      </w:r>
    </w:p>
    <w:p w14:paraId="572D679B" w14:textId="77777777" w:rsidR="00607740" w:rsidRPr="00607740" w:rsidRDefault="00607740" w:rsidP="00607740">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07740">
        <w:rPr>
          <w:rFonts w:ascii="Segoe UI" w:eastAsia="Times New Roman" w:hAnsi="Segoe UI" w:cs="Segoe UI"/>
          <w:kern w:val="0"/>
          <w:sz w:val="21"/>
          <w:szCs w:val="21"/>
          <w:lang w:eastAsia="en-GB"/>
          <w14:ligatures w14:val="none"/>
        </w:rPr>
        <w:t>Attend training, CPD, and community events to maintain best practice</w:t>
      </w:r>
    </w:p>
    <w:p w14:paraId="03EC9A33" w14:textId="77777777" w:rsidR="00607740" w:rsidRPr="00607740" w:rsidRDefault="00607740" w:rsidP="00607740">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07740">
        <w:rPr>
          <w:rFonts w:ascii="Segoe UI" w:eastAsia="Times New Roman" w:hAnsi="Segoe UI" w:cs="Segoe UI"/>
          <w:kern w:val="0"/>
          <w:sz w:val="21"/>
          <w:szCs w:val="21"/>
          <w:lang w:eastAsia="en-GB"/>
          <w14:ligatures w14:val="none"/>
        </w:rPr>
        <w:t>Uphold safeguarding and professional standards at all times</w:t>
      </w:r>
    </w:p>
    <w:p w14:paraId="26E457CB" w14:textId="77777777" w:rsidR="00607740" w:rsidRPr="00607740" w:rsidRDefault="00F00373" w:rsidP="00607740">
      <w:pPr>
        <w:spacing w:after="0" w:line="300" w:lineRule="atLeast"/>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pict w14:anchorId="70E3E564">
          <v:rect id="_x0000_i1026" style="width:0;height:1.5pt" o:hralign="center" o:hrstd="t" o:hr="t" fillcolor="#a0a0a0" stroked="f"/>
        </w:pict>
      </w:r>
    </w:p>
    <w:p w14:paraId="2108C23E" w14:textId="77777777" w:rsidR="00607740" w:rsidRPr="00607740" w:rsidRDefault="00607740" w:rsidP="00607740">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607740">
        <w:rPr>
          <w:rFonts w:ascii="Segoe UI" w:eastAsia="Times New Roman" w:hAnsi="Segoe UI" w:cs="Segoe UI"/>
          <w:b/>
          <w:bCs/>
          <w:kern w:val="0"/>
          <w:sz w:val="27"/>
          <w:szCs w:val="27"/>
          <w:lang w:eastAsia="en-GB"/>
          <w14:ligatures w14:val="none"/>
        </w:rPr>
        <w:lastRenderedPageBreak/>
        <w:t>Person Specification</w:t>
      </w:r>
    </w:p>
    <w:p w14:paraId="6810808A" w14:textId="77777777" w:rsidR="00607740" w:rsidRPr="00607740" w:rsidRDefault="00607740" w:rsidP="00607740">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07740">
        <w:rPr>
          <w:rFonts w:ascii="Segoe UI" w:eastAsia="Times New Roman" w:hAnsi="Segoe UI" w:cs="Segoe UI"/>
          <w:b/>
          <w:bCs/>
          <w:kern w:val="0"/>
          <w:sz w:val="21"/>
          <w:szCs w:val="21"/>
          <w:lang w:eastAsia="en-GB"/>
          <w14:ligatures w14:val="none"/>
        </w:rPr>
        <w:t>Skills &amp; Abilities</w:t>
      </w:r>
    </w:p>
    <w:p w14:paraId="5C201AED" w14:textId="77777777" w:rsidR="00607740" w:rsidRPr="00607740" w:rsidRDefault="00607740" w:rsidP="00607740">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07740">
        <w:rPr>
          <w:rFonts w:ascii="Segoe UI" w:eastAsia="Times New Roman" w:hAnsi="Segoe UI" w:cs="Segoe UI"/>
          <w:kern w:val="0"/>
          <w:sz w:val="21"/>
          <w:szCs w:val="21"/>
          <w:lang w:eastAsia="en-GB"/>
          <w14:ligatures w14:val="none"/>
        </w:rPr>
        <w:t>Ability to plan and deliver engaging health sessions for young people</w:t>
      </w:r>
    </w:p>
    <w:p w14:paraId="56B5EC69" w14:textId="77777777" w:rsidR="00607740" w:rsidRPr="00607740" w:rsidRDefault="00607740" w:rsidP="00607740">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07740">
        <w:rPr>
          <w:rFonts w:ascii="Segoe UI" w:eastAsia="Times New Roman" w:hAnsi="Segoe UI" w:cs="Segoe UI"/>
          <w:kern w:val="0"/>
          <w:sz w:val="21"/>
          <w:szCs w:val="21"/>
          <w:lang w:eastAsia="en-GB"/>
          <w14:ligatures w14:val="none"/>
        </w:rPr>
        <w:t>Strong communication and interpersonal skills</w:t>
      </w:r>
    </w:p>
    <w:p w14:paraId="1C3B4AB8" w14:textId="77777777" w:rsidR="00607740" w:rsidRPr="00607740" w:rsidRDefault="00607740" w:rsidP="00607740">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07740">
        <w:rPr>
          <w:rFonts w:ascii="Segoe UI" w:eastAsia="Times New Roman" w:hAnsi="Segoe UI" w:cs="Segoe UI"/>
          <w:kern w:val="0"/>
          <w:sz w:val="21"/>
          <w:szCs w:val="21"/>
          <w:lang w:eastAsia="en-GB"/>
          <w14:ligatures w14:val="none"/>
        </w:rPr>
        <w:t>Confidence in motivating schools to engage with health initiatives</w:t>
      </w:r>
    </w:p>
    <w:p w14:paraId="29AE2EC4" w14:textId="77777777" w:rsidR="00607740" w:rsidRPr="00607740" w:rsidRDefault="00607740" w:rsidP="00607740">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07740">
        <w:rPr>
          <w:rFonts w:ascii="Segoe UI" w:eastAsia="Times New Roman" w:hAnsi="Segoe UI" w:cs="Segoe UI"/>
          <w:kern w:val="0"/>
          <w:sz w:val="21"/>
          <w:szCs w:val="21"/>
          <w:lang w:eastAsia="en-GB"/>
          <w14:ligatures w14:val="none"/>
        </w:rPr>
        <w:t>Competence in managing a varied workload independently</w:t>
      </w:r>
    </w:p>
    <w:p w14:paraId="1A44D857" w14:textId="77777777" w:rsidR="00607740" w:rsidRPr="00607740" w:rsidRDefault="00607740" w:rsidP="00607740">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07740">
        <w:rPr>
          <w:rFonts w:ascii="Segoe UI" w:eastAsia="Times New Roman" w:hAnsi="Segoe UI" w:cs="Segoe UI"/>
          <w:kern w:val="0"/>
          <w:sz w:val="21"/>
          <w:szCs w:val="21"/>
          <w:lang w:eastAsia="en-GB"/>
          <w14:ligatures w14:val="none"/>
        </w:rPr>
        <w:t>Skilled in data entry and outcome monitoring</w:t>
      </w:r>
    </w:p>
    <w:p w14:paraId="5E2C51DA" w14:textId="77777777" w:rsidR="00607740" w:rsidRPr="00607740" w:rsidRDefault="00607740" w:rsidP="00607740">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07740">
        <w:rPr>
          <w:rFonts w:ascii="Segoe UI" w:eastAsia="Times New Roman" w:hAnsi="Segoe UI" w:cs="Segoe UI"/>
          <w:kern w:val="0"/>
          <w:sz w:val="21"/>
          <w:szCs w:val="21"/>
          <w:lang w:eastAsia="en-GB"/>
          <w14:ligatures w14:val="none"/>
        </w:rPr>
        <w:t>Collaborative team player with a solution-focused approach</w:t>
      </w:r>
    </w:p>
    <w:p w14:paraId="654D06A3" w14:textId="77777777" w:rsidR="00607740" w:rsidRPr="00607740" w:rsidRDefault="00607740" w:rsidP="00607740">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07740">
        <w:rPr>
          <w:rFonts w:ascii="Segoe UI" w:eastAsia="Times New Roman" w:hAnsi="Segoe UI" w:cs="Segoe UI"/>
          <w:kern w:val="0"/>
          <w:sz w:val="21"/>
          <w:szCs w:val="21"/>
          <w:lang w:eastAsia="en-GB"/>
          <w14:ligatures w14:val="none"/>
        </w:rPr>
        <w:t>Respectful and empathetic toward diverse backgrounds</w:t>
      </w:r>
    </w:p>
    <w:p w14:paraId="57049160" w14:textId="77777777" w:rsidR="00607740" w:rsidRPr="00607740" w:rsidRDefault="00607740" w:rsidP="00607740">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07740">
        <w:rPr>
          <w:rFonts w:ascii="Segoe UI" w:eastAsia="Times New Roman" w:hAnsi="Segoe UI" w:cs="Segoe UI"/>
          <w:b/>
          <w:bCs/>
          <w:kern w:val="0"/>
          <w:sz w:val="21"/>
          <w:szCs w:val="21"/>
          <w:lang w:eastAsia="en-GB"/>
          <w14:ligatures w14:val="none"/>
        </w:rPr>
        <w:t>Knowledge &amp; Experience</w:t>
      </w:r>
    </w:p>
    <w:p w14:paraId="6549FADF" w14:textId="77777777" w:rsidR="00607740" w:rsidRPr="00607740" w:rsidRDefault="00607740" w:rsidP="00607740">
      <w:pPr>
        <w:numPr>
          <w:ilvl w:val="0"/>
          <w:numId w:val="5"/>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07740">
        <w:rPr>
          <w:rFonts w:ascii="Segoe UI" w:eastAsia="Times New Roman" w:hAnsi="Segoe UI" w:cs="Segoe UI"/>
          <w:kern w:val="0"/>
          <w:sz w:val="21"/>
          <w:szCs w:val="21"/>
          <w:lang w:eastAsia="en-GB"/>
          <w14:ligatures w14:val="none"/>
        </w:rPr>
        <w:t>Understanding of health challenges faced by school-aged children</w:t>
      </w:r>
    </w:p>
    <w:p w14:paraId="622A2589" w14:textId="77777777" w:rsidR="00607740" w:rsidRPr="00607740" w:rsidRDefault="00607740" w:rsidP="00607740">
      <w:pPr>
        <w:numPr>
          <w:ilvl w:val="0"/>
          <w:numId w:val="5"/>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07740">
        <w:rPr>
          <w:rFonts w:ascii="Segoe UI" w:eastAsia="Times New Roman" w:hAnsi="Segoe UI" w:cs="Segoe UI"/>
          <w:kern w:val="0"/>
          <w:sz w:val="21"/>
          <w:szCs w:val="21"/>
          <w:lang w:eastAsia="en-GB"/>
          <w14:ligatures w14:val="none"/>
        </w:rPr>
        <w:t>Awareness of health inequalities and barriers for young people</w:t>
      </w:r>
    </w:p>
    <w:p w14:paraId="05EEE186" w14:textId="77777777" w:rsidR="00607740" w:rsidRPr="00607740" w:rsidRDefault="00607740" w:rsidP="00607740">
      <w:pPr>
        <w:numPr>
          <w:ilvl w:val="0"/>
          <w:numId w:val="5"/>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07740">
        <w:rPr>
          <w:rFonts w:ascii="Segoe UI" w:eastAsia="Times New Roman" w:hAnsi="Segoe UI" w:cs="Segoe UI"/>
          <w:kern w:val="0"/>
          <w:sz w:val="21"/>
          <w:szCs w:val="21"/>
          <w:lang w:eastAsia="en-GB"/>
          <w14:ligatures w14:val="none"/>
        </w:rPr>
        <w:t>Familiarity with PSHE/RSE curriculum and Healthy Schools framework</w:t>
      </w:r>
    </w:p>
    <w:p w14:paraId="384E829C" w14:textId="77777777" w:rsidR="00607740" w:rsidRPr="00607740" w:rsidRDefault="00607740" w:rsidP="00607740">
      <w:pPr>
        <w:numPr>
          <w:ilvl w:val="0"/>
          <w:numId w:val="5"/>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07740">
        <w:rPr>
          <w:rFonts w:ascii="Segoe UI" w:eastAsia="Times New Roman" w:hAnsi="Segoe UI" w:cs="Segoe UI"/>
          <w:kern w:val="0"/>
          <w:sz w:val="21"/>
          <w:szCs w:val="21"/>
          <w:lang w:eastAsia="en-GB"/>
          <w14:ligatures w14:val="none"/>
        </w:rPr>
        <w:t>Knowledge of safeguarding and GDPR compliance</w:t>
      </w:r>
    </w:p>
    <w:p w14:paraId="36F5659A" w14:textId="77777777" w:rsidR="00607740" w:rsidRPr="00607740" w:rsidRDefault="00607740" w:rsidP="00607740">
      <w:pPr>
        <w:numPr>
          <w:ilvl w:val="0"/>
          <w:numId w:val="5"/>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07740">
        <w:rPr>
          <w:rFonts w:ascii="Segoe UI" w:eastAsia="Times New Roman" w:hAnsi="Segoe UI" w:cs="Segoe UI"/>
          <w:kern w:val="0"/>
          <w:sz w:val="21"/>
          <w:szCs w:val="21"/>
          <w:lang w:eastAsia="en-GB"/>
          <w14:ligatures w14:val="none"/>
        </w:rPr>
        <w:t>Experience working with young people in educational or community settings (essential)</w:t>
      </w:r>
    </w:p>
    <w:p w14:paraId="7F4790FE" w14:textId="77777777" w:rsidR="00607740" w:rsidRPr="00607740" w:rsidRDefault="00607740" w:rsidP="00607740">
      <w:pPr>
        <w:numPr>
          <w:ilvl w:val="0"/>
          <w:numId w:val="5"/>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07740">
        <w:rPr>
          <w:rFonts w:ascii="Segoe UI" w:eastAsia="Times New Roman" w:hAnsi="Segoe UI" w:cs="Segoe UI"/>
          <w:kern w:val="0"/>
          <w:sz w:val="21"/>
          <w:szCs w:val="21"/>
          <w:lang w:eastAsia="en-GB"/>
          <w14:ligatures w14:val="none"/>
        </w:rPr>
        <w:t>Previous delivery of group-based health promotion interventions</w:t>
      </w:r>
    </w:p>
    <w:p w14:paraId="77926E7C" w14:textId="77777777" w:rsidR="00607740" w:rsidRPr="00607740" w:rsidRDefault="00607740" w:rsidP="00607740">
      <w:pPr>
        <w:numPr>
          <w:ilvl w:val="0"/>
          <w:numId w:val="5"/>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07740">
        <w:rPr>
          <w:rFonts w:ascii="Segoe UI" w:eastAsia="Times New Roman" w:hAnsi="Segoe UI" w:cs="Segoe UI"/>
          <w:kern w:val="0"/>
          <w:sz w:val="21"/>
          <w:szCs w:val="21"/>
          <w:lang w:eastAsia="en-GB"/>
          <w14:ligatures w14:val="none"/>
        </w:rPr>
        <w:t>Competence in Microsoft 365 (Teams, Forms, Excel, PowerPoint)</w:t>
      </w:r>
    </w:p>
    <w:p w14:paraId="47A581F5" w14:textId="77777777" w:rsidR="00607740" w:rsidRPr="00607740" w:rsidRDefault="00607740" w:rsidP="00607740">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07740">
        <w:rPr>
          <w:rFonts w:ascii="Segoe UI" w:eastAsia="Times New Roman" w:hAnsi="Segoe UI" w:cs="Segoe UI"/>
          <w:b/>
          <w:bCs/>
          <w:kern w:val="0"/>
          <w:sz w:val="21"/>
          <w:szCs w:val="21"/>
          <w:lang w:eastAsia="en-GB"/>
          <w14:ligatures w14:val="none"/>
        </w:rPr>
        <w:t>Qualifications</w:t>
      </w:r>
    </w:p>
    <w:p w14:paraId="33777809" w14:textId="77777777" w:rsidR="00607740" w:rsidRPr="00607740" w:rsidRDefault="00607740" w:rsidP="00607740">
      <w:pPr>
        <w:numPr>
          <w:ilvl w:val="0"/>
          <w:numId w:val="6"/>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07740">
        <w:rPr>
          <w:rFonts w:ascii="Segoe UI" w:eastAsia="Times New Roman" w:hAnsi="Segoe UI" w:cs="Segoe UI"/>
          <w:kern w:val="0"/>
          <w:sz w:val="21"/>
          <w:szCs w:val="21"/>
          <w:lang w:eastAsia="en-GB"/>
          <w14:ligatures w14:val="none"/>
        </w:rPr>
        <w:t>Diploma or degree in health, education, youth work, or related field (essential)</w:t>
      </w:r>
    </w:p>
    <w:p w14:paraId="0944B78E" w14:textId="77777777" w:rsidR="00607740" w:rsidRPr="00607740" w:rsidRDefault="00607740" w:rsidP="00607740">
      <w:pPr>
        <w:numPr>
          <w:ilvl w:val="0"/>
          <w:numId w:val="6"/>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07740">
        <w:rPr>
          <w:rFonts w:ascii="Segoe UI" w:eastAsia="Times New Roman" w:hAnsi="Segoe UI" w:cs="Segoe UI"/>
          <w:kern w:val="0"/>
          <w:sz w:val="21"/>
          <w:szCs w:val="21"/>
          <w:lang w:eastAsia="en-GB"/>
          <w14:ligatures w14:val="none"/>
        </w:rPr>
        <w:t>Recognized training qualification (desirable)</w:t>
      </w:r>
    </w:p>
    <w:p w14:paraId="2C428499" w14:textId="77777777" w:rsidR="00607740" w:rsidRPr="00607740" w:rsidRDefault="00607740" w:rsidP="00607740">
      <w:pPr>
        <w:numPr>
          <w:ilvl w:val="0"/>
          <w:numId w:val="6"/>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07740">
        <w:rPr>
          <w:rFonts w:ascii="Segoe UI" w:eastAsia="Times New Roman" w:hAnsi="Segoe UI" w:cs="Segoe UI"/>
          <w:kern w:val="0"/>
          <w:sz w:val="21"/>
          <w:szCs w:val="21"/>
          <w:lang w:eastAsia="en-GB"/>
          <w14:ligatures w14:val="none"/>
        </w:rPr>
        <w:t>Evidence of ongoing professional development</w:t>
      </w:r>
    </w:p>
    <w:p w14:paraId="0EE5BC66" w14:textId="77777777" w:rsidR="00607740" w:rsidRPr="00607740" w:rsidRDefault="00607740" w:rsidP="00607740">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07740">
        <w:rPr>
          <w:rFonts w:ascii="Segoe UI" w:eastAsia="Times New Roman" w:hAnsi="Segoe UI" w:cs="Segoe UI"/>
          <w:b/>
          <w:bCs/>
          <w:kern w:val="0"/>
          <w:sz w:val="21"/>
          <w:szCs w:val="21"/>
          <w:lang w:eastAsia="en-GB"/>
          <w14:ligatures w14:val="none"/>
        </w:rPr>
        <w:t>Special Conditions</w:t>
      </w:r>
    </w:p>
    <w:p w14:paraId="1E794E3A" w14:textId="77777777" w:rsidR="00607740" w:rsidRPr="00607740" w:rsidRDefault="00607740" w:rsidP="00607740">
      <w:pPr>
        <w:numPr>
          <w:ilvl w:val="0"/>
          <w:numId w:val="7"/>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07740">
        <w:rPr>
          <w:rFonts w:ascii="Segoe UI" w:eastAsia="Times New Roman" w:hAnsi="Segoe UI" w:cs="Segoe UI"/>
          <w:kern w:val="0"/>
          <w:sz w:val="21"/>
          <w:szCs w:val="21"/>
          <w:lang w:eastAsia="en-GB"/>
          <w14:ligatures w14:val="none"/>
        </w:rPr>
        <w:t>Willingness to work evenings or weekends as required</w:t>
      </w:r>
    </w:p>
    <w:p w14:paraId="2EBAD140" w14:textId="77777777" w:rsidR="00607740" w:rsidRPr="00607740" w:rsidRDefault="00607740" w:rsidP="00607740">
      <w:pPr>
        <w:numPr>
          <w:ilvl w:val="0"/>
          <w:numId w:val="7"/>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07740">
        <w:rPr>
          <w:rFonts w:ascii="Segoe UI" w:eastAsia="Times New Roman" w:hAnsi="Segoe UI" w:cs="Segoe UI"/>
          <w:kern w:val="0"/>
          <w:sz w:val="21"/>
          <w:szCs w:val="21"/>
          <w:lang w:eastAsia="en-GB"/>
          <w14:ligatures w14:val="none"/>
        </w:rPr>
        <w:t>Ability to travel across Cambridgeshire and Peterborough (full UK driving licence and business-use insurance required)</w:t>
      </w:r>
    </w:p>
    <w:p w14:paraId="4FFA5758" w14:textId="77777777" w:rsidR="00607740" w:rsidRPr="00607740" w:rsidRDefault="00607740" w:rsidP="00607740">
      <w:pPr>
        <w:numPr>
          <w:ilvl w:val="0"/>
          <w:numId w:val="7"/>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07740">
        <w:rPr>
          <w:rFonts w:ascii="Segoe UI" w:eastAsia="Times New Roman" w:hAnsi="Segoe UI" w:cs="Segoe UI"/>
          <w:kern w:val="0"/>
          <w:sz w:val="21"/>
          <w:szCs w:val="21"/>
          <w:lang w:eastAsia="en-GB"/>
          <w14:ligatures w14:val="none"/>
        </w:rPr>
        <w:t>Commitment to equality, diversity, and inclusion</w:t>
      </w:r>
    </w:p>
    <w:p w14:paraId="51F5B5AA" w14:textId="77777777" w:rsidR="00607740" w:rsidRDefault="00607740" w:rsidP="00607740">
      <w:pPr>
        <w:numPr>
          <w:ilvl w:val="0"/>
          <w:numId w:val="7"/>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07740">
        <w:rPr>
          <w:rFonts w:ascii="Segoe UI" w:eastAsia="Times New Roman" w:hAnsi="Segoe UI" w:cs="Segoe UI"/>
          <w:kern w:val="0"/>
          <w:sz w:val="21"/>
          <w:szCs w:val="21"/>
          <w:lang w:eastAsia="en-GB"/>
          <w14:ligatures w14:val="none"/>
        </w:rPr>
        <w:t>Subject to enhanced DBS check</w:t>
      </w:r>
    </w:p>
    <w:p w14:paraId="7AB110B3" w14:textId="77777777" w:rsidR="00F00373" w:rsidRDefault="00F00373" w:rsidP="00F00373">
      <w:pPr>
        <w:spacing w:after="0" w:line="240" w:lineRule="auto"/>
        <w:ind w:right="11"/>
        <w:jc w:val="both"/>
        <w:rPr>
          <w:lang w:val="en-US"/>
        </w:rPr>
      </w:pPr>
      <w:bookmarkStart w:id="0" w:name="_Hlk192066171"/>
      <w:r>
        <w:rPr>
          <w:lang w:val="en-US"/>
        </w:rPr>
        <w:t>FITNESS TO PRACTISE</w:t>
      </w:r>
    </w:p>
    <w:p w14:paraId="75DA8CC0" w14:textId="77777777" w:rsidR="00F00373" w:rsidRDefault="00F00373" w:rsidP="00F00373">
      <w:pPr>
        <w:spacing w:after="0" w:line="240" w:lineRule="auto"/>
        <w:ind w:right="11"/>
        <w:jc w:val="both"/>
        <w:rPr>
          <w:lang w:val="en-US"/>
        </w:rPr>
      </w:pPr>
      <w:r>
        <w:rPr>
          <w:lang w:val="en-US"/>
        </w:rPr>
        <w:t>Applicants will need to confirm if:</w:t>
      </w:r>
    </w:p>
    <w:p w14:paraId="5C5686FA" w14:textId="77777777" w:rsidR="00F00373" w:rsidRDefault="00F00373" w:rsidP="00F00373">
      <w:pPr>
        <w:pStyle w:val="ListParagraph"/>
        <w:numPr>
          <w:ilvl w:val="0"/>
          <w:numId w:val="12"/>
        </w:numPr>
        <w:spacing w:after="0" w:line="240" w:lineRule="auto"/>
        <w:ind w:right="11"/>
        <w:jc w:val="both"/>
        <w:rPr>
          <w:lang w:val="en-US"/>
        </w:rPr>
      </w:pPr>
      <w:r>
        <w:rPr>
          <w:lang w:val="en-US"/>
        </w:rPr>
        <w:t xml:space="preserve">They’re currently subject to a fitness to </w:t>
      </w:r>
      <w:proofErr w:type="spellStart"/>
      <w:r>
        <w:rPr>
          <w:lang w:val="en-US"/>
        </w:rPr>
        <w:t>practise</w:t>
      </w:r>
      <w:proofErr w:type="spellEnd"/>
      <w:r>
        <w:rPr>
          <w:lang w:val="en-US"/>
        </w:rPr>
        <w:t xml:space="preserve"> investigations or proceedings by a regulatory or licensing body</w:t>
      </w:r>
    </w:p>
    <w:p w14:paraId="7E850DF1" w14:textId="77777777" w:rsidR="00F00373" w:rsidRDefault="00F00373" w:rsidP="00F00373">
      <w:pPr>
        <w:pStyle w:val="ListParagraph"/>
        <w:numPr>
          <w:ilvl w:val="0"/>
          <w:numId w:val="12"/>
        </w:numPr>
        <w:spacing w:after="0" w:line="240" w:lineRule="auto"/>
        <w:ind w:right="11"/>
        <w:jc w:val="both"/>
        <w:rPr>
          <w:lang w:val="en-US"/>
        </w:rPr>
      </w:pPr>
      <w:r>
        <w:rPr>
          <w:lang w:val="en-US"/>
        </w:rPr>
        <w:t>They’ve been removed from any professional register or licensing register</w:t>
      </w:r>
    </w:p>
    <w:p w14:paraId="5174D0AF" w14:textId="77777777" w:rsidR="00F00373" w:rsidRDefault="00F00373" w:rsidP="00F00373">
      <w:pPr>
        <w:pStyle w:val="ListParagraph"/>
        <w:numPr>
          <w:ilvl w:val="0"/>
          <w:numId w:val="12"/>
        </w:numPr>
        <w:spacing w:after="0" w:line="240" w:lineRule="auto"/>
        <w:ind w:right="11"/>
        <w:jc w:val="both"/>
        <w:rPr>
          <w:lang w:val="en-US"/>
        </w:rPr>
      </w:pPr>
      <w:r>
        <w:rPr>
          <w:lang w:val="en-US"/>
        </w:rPr>
        <w:t>They’ve had conditions or sanctions placed on their registration</w:t>
      </w:r>
    </w:p>
    <w:p w14:paraId="0976A66A" w14:textId="77777777" w:rsidR="00F00373" w:rsidRDefault="00F00373" w:rsidP="00F00373">
      <w:pPr>
        <w:pStyle w:val="ListParagraph"/>
        <w:numPr>
          <w:ilvl w:val="0"/>
          <w:numId w:val="12"/>
        </w:numPr>
        <w:spacing w:after="0" w:line="240" w:lineRule="auto"/>
        <w:ind w:right="11"/>
        <w:jc w:val="both"/>
        <w:rPr>
          <w:lang w:val="en-US"/>
        </w:rPr>
      </w:pPr>
      <w:r>
        <w:rPr>
          <w:lang w:val="en-US"/>
        </w:rPr>
        <w:t>They’ve ever had restrictions placed on their clinical practice as part of the revalidation process</w:t>
      </w:r>
      <w:bookmarkEnd w:id="0"/>
    </w:p>
    <w:p w14:paraId="27DAE602" w14:textId="77777777" w:rsidR="00F00373" w:rsidRPr="0080481A" w:rsidRDefault="00F00373" w:rsidP="00F00373">
      <w:pPr>
        <w:spacing w:after="0" w:line="240" w:lineRule="auto"/>
        <w:ind w:right="11"/>
        <w:jc w:val="both"/>
        <w:rPr>
          <w:lang w:val="en-US"/>
        </w:rPr>
      </w:pPr>
    </w:p>
    <w:p w14:paraId="13B6A8BB" w14:textId="77777777" w:rsidR="00F00373" w:rsidRDefault="00F00373" w:rsidP="00F00373">
      <w:pPr>
        <w:spacing w:before="120" w:after="0" w:line="240" w:lineRule="auto"/>
        <w:jc w:val="both"/>
      </w:pPr>
      <w:r w:rsidRPr="00913590">
        <w:lastRenderedPageBreak/>
        <w:t xml:space="preserve">Everyone Health delivers multi-component health related and lifestyle services, including prevention and early intervention, on behalf of Clinical Commissioning Groups and Local Authorities in community based localities across the UK.  </w:t>
      </w:r>
    </w:p>
    <w:sectPr w:rsidR="00F003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2CE0"/>
    <w:multiLevelType w:val="multilevel"/>
    <w:tmpl w:val="AB56B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6466D3"/>
    <w:multiLevelType w:val="hybridMultilevel"/>
    <w:tmpl w:val="1264E10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2BD37891"/>
    <w:multiLevelType w:val="multilevel"/>
    <w:tmpl w:val="700A8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D35E18"/>
    <w:multiLevelType w:val="multilevel"/>
    <w:tmpl w:val="EE98D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E36942"/>
    <w:multiLevelType w:val="multilevel"/>
    <w:tmpl w:val="A0486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59230D"/>
    <w:multiLevelType w:val="multilevel"/>
    <w:tmpl w:val="C1600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C24807"/>
    <w:multiLevelType w:val="multilevel"/>
    <w:tmpl w:val="FC76F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870C38"/>
    <w:multiLevelType w:val="multilevel"/>
    <w:tmpl w:val="E3467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DB5096"/>
    <w:multiLevelType w:val="multilevel"/>
    <w:tmpl w:val="BB8EE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0255E3"/>
    <w:multiLevelType w:val="multilevel"/>
    <w:tmpl w:val="61626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C95697"/>
    <w:multiLevelType w:val="multilevel"/>
    <w:tmpl w:val="690C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C20DD8"/>
    <w:multiLevelType w:val="multilevel"/>
    <w:tmpl w:val="99EEC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9758850">
    <w:abstractNumId w:val="4"/>
  </w:num>
  <w:num w:numId="2" w16cid:durableId="252054783">
    <w:abstractNumId w:val="2"/>
  </w:num>
  <w:num w:numId="3" w16cid:durableId="1086534757">
    <w:abstractNumId w:val="6"/>
  </w:num>
  <w:num w:numId="4" w16cid:durableId="283465518">
    <w:abstractNumId w:val="9"/>
  </w:num>
  <w:num w:numId="5" w16cid:durableId="444228015">
    <w:abstractNumId w:val="7"/>
  </w:num>
  <w:num w:numId="6" w16cid:durableId="2033458260">
    <w:abstractNumId w:val="5"/>
  </w:num>
  <w:num w:numId="7" w16cid:durableId="1200123819">
    <w:abstractNumId w:val="0"/>
  </w:num>
  <w:num w:numId="8" w16cid:durableId="74865585">
    <w:abstractNumId w:val="3"/>
  </w:num>
  <w:num w:numId="9" w16cid:durableId="543518560">
    <w:abstractNumId w:val="8"/>
  </w:num>
  <w:num w:numId="10" w16cid:durableId="494613762">
    <w:abstractNumId w:val="11"/>
  </w:num>
  <w:num w:numId="11" w16cid:durableId="1735545092">
    <w:abstractNumId w:val="10"/>
  </w:num>
  <w:num w:numId="12" w16cid:durableId="1279219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740"/>
    <w:rsid w:val="00280015"/>
    <w:rsid w:val="00342E59"/>
    <w:rsid w:val="00546804"/>
    <w:rsid w:val="00607740"/>
    <w:rsid w:val="009F10F0"/>
    <w:rsid w:val="00DF0A69"/>
    <w:rsid w:val="00F00373"/>
    <w:rsid w:val="00F67B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4880733"/>
  <w15:chartTrackingRefBased/>
  <w15:docId w15:val="{045EFFF8-6E05-4D07-B064-7158D7AA6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77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77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77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77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77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77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77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77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77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77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77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77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77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77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77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77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77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7740"/>
    <w:rPr>
      <w:rFonts w:eastAsiaTheme="majorEastAsia" w:cstheme="majorBidi"/>
      <w:color w:val="272727" w:themeColor="text1" w:themeTint="D8"/>
    </w:rPr>
  </w:style>
  <w:style w:type="paragraph" w:styleId="Title">
    <w:name w:val="Title"/>
    <w:basedOn w:val="Normal"/>
    <w:next w:val="Normal"/>
    <w:link w:val="TitleChar"/>
    <w:uiPriority w:val="10"/>
    <w:qFormat/>
    <w:rsid w:val="006077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77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77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77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7740"/>
    <w:pPr>
      <w:spacing w:before="160"/>
      <w:jc w:val="center"/>
    </w:pPr>
    <w:rPr>
      <w:i/>
      <w:iCs/>
      <w:color w:val="404040" w:themeColor="text1" w:themeTint="BF"/>
    </w:rPr>
  </w:style>
  <w:style w:type="character" w:customStyle="1" w:styleId="QuoteChar">
    <w:name w:val="Quote Char"/>
    <w:basedOn w:val="DefaultParagraphFont"/>
    <w:link w:val="Quote"/>
    <w:uiPriority w:val="29"/>
    <w:rsid w:val="00607740"/>
    <w:rPr>
      <w:i/>
      <w:iCs/>
      <w:color w:val="404040" w:themeColor="text1" w:themeTint="BF"/>
    </w:rPr>
  </w:style>
  <w:style w:type="paragraph" w:styleId="ListParagraph">
    <w:name w:val="List Paragraph"/>
    <w:basedOn w:val="Normal"/>
    <w:uiPriority w:val="34"/>
    <w:qFormat/>
    <w:rsid w:val="00607740"/>
    <w:pPr>
      <w:ind w:left="720"/>
      <w:contextualSpacing/>
    </w:pPr>
  </w:style>
  <w:style w:type="character" w:styleId="IntenseEmphasis">
    <w:name w:val="Intense Emphasis"/>
    <w:basedOn w:val="DefaultParagraphFont"/>
    <w:uiPriority w:val="21"/>
    <w:qFormat/>
    <w:rsid w:val="00607740"/>
    <w:rPr>
      <w:i/>
      <w:iCs/>
      <w:color w:val="0F4761" w:themeColor="accent1" w:themeShade="BF"/>
    </w:rPr>
  </w:style>
  <w:style w:type="paragraph" w:styleId="IntenseQuote">
    <w:name w:val="Intense Quote"/>
    <w:basedOn w:val="Normal"/>
    <w:next w:val="Normal"/>
    <w:link w:val="IntenseQuoteChar"/>
    <w:uiPriority w:val="30"/>
    <w:qFormat/>
    <w:rsid w:val="006077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7740"/>
    <w:rPr>
      <w:i/>
      <w:iCs/>
      <w:color w:val="0F4761" w:themeColor="accent1" w:themeShade="BF"/>
    </w:rPr>
  </w:style>
  <w:style w:type="character" w:styleId="IntenseReference">
    <w:name w:val="Intense Reference"/>
    <w:basedOn w:val="DefaultParagraphFont"/>
    <w:uiPriority w:val="32"/>
    <w:qFormat/>
    <w:rsid w:val="006077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B00A4DA85EED4DAFB214D91EDBB4FD" ma:contentTypeVersion="19" ma:contentTypeDescription="Create a new document." ma:contentTypeScope="" ma:versionID="ef77a850dc465b52c2d9fcbb5eb97bb9">
  <xsd:schema xmlns:xsd="http://www.w3.org/2001/XMLSchema" xmlns:xs="http://www.w3.org/2001/XMLSchema" xmlns:p="http://schemas.microsoft.com/office/2006/metadata/properties" xmlns:ns2="fec5c98a-6fc8-4a06-b367-420d10c239c8" xmlns:ns3="0524c726-c8d2-4959-b75f-bfc5bb7e52aa" targetNamespace="http://schemas.microsoft.com/office/2006/metadata/properties" ma:root="true" ma:fieldsID="c46de7e7641807ac8b388f293580136b" ns2:_="" ns3:_="">
    <xsd:import namespace="fec5c98a-6fc8-4a06-b367-420d10c239c8"/>
    <xsd:import namespace="0524c726-c8d2-4959-b75f-bfc5bb7e52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lcf76f155ced4ddcb4097134ff3c332f" minOccurs="0"/>
                <xsd:element ref="ns2:TaxCatchAll" minOccurs="0"/>
                <xsd:element ref="ns3:MediaLengthInSeconds"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5c98a-6fc8-4a06-b367-420d10c239c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7c60d82-5ef8-4445-b524-ddfc33cd2297}" ma:internalName="TaxCatchAll" ma:showField="CatchAllData" ma:web="fec5c98a-6fc8-4a06-b367-420d10c239c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24c726-c8d2-4959-b75f-bfc5bb7e52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bbd89d6-2e08-4989-8255-cd9fbcc6cf37"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ec5c98a-6fc8-4a06-b367-420d10c239c8" xsi:nil="true"/>
    <lcf76f155ced4ddcb4097134ff3c332f xmlns="0524c726-c8d2-4959-b75f-bfc5bb7e52a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6F7FED-D92E-4F1F-A562-850602E461A7}"/>
</file>

<file path=customXml/itemProps2.xml><?xml version="1.0" encoding="utf-8"?>
<ds:datastoreItem xmlns:ds="http://schemas.openxmlformats.org/officeDocument/2006/customXml" ds:itemID="{27E6F455-B75D-4B48-B3A7-0FF66B351924}"/>
</file>

<file path=customXml/itemProps3.xml><?xml version="1.0" encoding="utf-8"?>
<ds:datastoreItem xmlns:ds="http://schemas.openxmlformats.org/officeDocument/2006/customXml" ds:itemID="{81007913-6F05-409A-A06A-A3DECC36B03A}"/>
</file>

<file path=docProps/app.xml><?xml version="1.0" encoding="utf-8"?>
<Properties xmlns="http://schemas.openxmlformats.org/officeDocument/2006/extended-properties" xmlns:vt="http://schemas.openxmlformats.org/officeDocument/2006/docPropsVTypes">
  <Template>Normal</Template>
  <TotalTime>0</TotalTime>
  <Pages>3</Pages>
  <Words>717</Words>
  <Characters>3102</Characters>
  <Application>Microsoft Office Word</Application>
  <DocSecurity>4</DocSecurity>
  <Lines>96</Lines>
  <Paragraphs>23</Paragraphs>
  <ScaleCrop>false</ScaleCrop>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Harris | Everyone Health</dc:creator>
  <cp:keywords/>
  <dc:description/>
  <cp:lastModifiedBy>Viv Nicholas | Everyone Health</cp:lastModifiedBy>
  <cp:revision>2</cp:revision>
  <dcterms:created xsi:type="dcterms:W3CDTF">2026-01-09T10:23:00Z</dcterms:created>
  <dcterms:modified xsi:type="dcterms:W3CDTF">2026-01-09T10:23:00Z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0x0101004EB00A4DA85EED4DAFB214D91EDBB4FD</vt:lpwstr>
  </property>
</Properties>
</file>